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0E0" w:rsidRPr="00A774FD" w:rsidRDefault="00E720E0" w:rsidP="00B34065">
      <w:pPr>
        <w:spacing w:after="0" w:line="240" w:lineRule="auto"/>
        <w:ind w:left="5103"/>
        <w:contextualSpacing/>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Утвержден</w:t>
      </w:r>
    </w:p>
    <w:p w:rsidR="00E720E0" w:rsidRPr="00A774FD" w:rsidRDefault="002E19D5" w:rsidP="00B34065">
      <w:pPr>
        <w:spacing w:after="0" w:line="240" w:lineRule="auto"/>
        <w:ind w:left="5103"/>
        <w:contextualSpacing/>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П</w:t>
      </w:r>
      <w:r w:rsidR="00E720E0" w:rsidRPr="00A774FD">
        <w:rPr>
          <w:rFonts w:ascii="Times New Roman" w:eastAsia="Times New Roman" w:hAnsi="Times New Roman" w:cs="Times New Roman"/>
          <w:sz w:val="28"/>
          <w:szCs w:val="28"/>
          <w:lang w:eastAsia="ru-RU"/>
        </w:rPr>
        <w:t>остановлением комиссии</w:t>
      </w:r>
      <w:r w:rsidR="00022AB4">
        <w:rPr>
          <w:rFonts w:ascii="Times New Roman" w:eastAsia="Times New Roman" w:hAnsi="Times New Roman" w:cs="Times New Roman"/>
          <w:sz w:val="28"/>
          <w:szCs w:val="28"/>
          <w:lang w:eastAsia="ru-RU"/>
        </w:rPr>
        <w:t xml:space="preserve"> по делам несовершеннолетних и </w:t>
      </w:r>
      <w:r w:rsidR="00E720E0" w:rsidRPr="00A774FD">
        <w:rPr>
          <w:rFonts w:ascii="Times New Roman" w:eastAsia="Times New Roman" w:hAnsi="Times New Roman" w:cs="Times New Roman"/>
          <w:sz w:val="28"/>
          <w:szCs w:val="28"/>
          <w:lang w:eastAsia="ru-RU"/>
        </w:rPr>
        <w:t xml:space="preserve">защите их </w:t>
      </w:r>
      <w:r w:rsidR="00DB262D" w:rsidRPr="00A774FD">
        <w:rPr>
          <w:rFonts w:ascii="Times New Roman" w:eastAsia="Times New Roman" w:hAnsi="Times New Roman" w:cs="Times New Roman"/>
          <w:sz w:val="28"/>
          <w:szCs w:val="28"/>
          <w:lang w:eastAsia="ru-RU"/>
        </w:rPr>
        <w:t xml:space="preserve">прав при Администрации муниципального района </w:t>
      </w:r>
      <w:r w:rsidR="001906C6" w:rsidRPr="00A774FD">
        <w:rPr>
          <w:rFonts w:ascii="Times New Roman" w:eastAsia="Times New Roman" w:hAnsi="Times New Roman" w:cs="Times New Roman"/>
          <w:sz w:val="28"/>
          <w:szCs w:val="28"/>
          <w:lang w:eastAsia="ru-RU"/>
        </w:rPr>
        <w:t xml:space="preserve"> Белебеевский район </w:t>
      </w:r>
      <w:r w:rsidR="00E720E0" w:rsidRPr="00A774FD">
        <w:rPr>
          <w:rFonts w:ascii="Times New Roman" w:eastAsia="Times New Roman" w:hAnsi="Times New Roman" w:cs="Times New Roman"/>
          <w:sz w:val="28"/>
          <w:szCs w:val="28"/>
          <w:lang w:eastAsia="ru-RU"/>
        </w:rPr>
        <w:t>Р</w:t>
      </w:r>
      <w:r w:rsidR="00DB262D" w:rsidRPr="00A774FD">
        <w:rPr>
          <w:rFonts w:ascii="Times New Roman" w:eastAsia="Times New Roman" w:hAnsi="Times New Roman" w:cs="Times New Roman"/>
          <w:sz w:val="28"/>
          <w:szCs w:val="28"/>
          <w:lang w:eastAsia="ru-RU"/>
        </w:rPr>
        <w:t xml:space="preserve">еспублики </w:t>
      </w:r>
      <w:r w:rsidR="00E720E0" w:rsidRPr="00A774FD">
        <w:rPr>
          <w:rFonts w:ascii="Times New Roman" w:eastAsia="Times New Roman" w:hAnsi="Times New Roman" w:cs="Times New Roman"/>
          <w:sz w:val="28"/>
          <w:szCs w:val="28"/>
          <w:lang w:eastAsia="ru-RU"/>
        </w:rPr>
        <w:t>Б</w:t>
      </w:r>
      <w:r w:rsidR="00DB262D" w:rsidRPr="00A774FD">
        <w:rPr>
          <w:rFonts w:ascii="Times New Roman" w:eastAsia="Times New Roman" w:hAnsi="Times New Roman" w:cs="Times New Roman"/>
          <w:sz w:val="28"/>
          <w:szCs w:val="28"/>
          <w:lang w:eastAsia="ru-RU"/>
        </w:rPr>
        <w:t>ашкортостан</w:t>
      </w:r>
    </w:p>
    <w:p w:rsidR="00E720E0" w:rsidRPr="00A774FD" w:rsidRDefault="00C165D4" w:rsidP="009E37EA">
      <w:pPr>
        <w:spacing w:after="0" w:line="240" w:lineRule="auto"/>
        <w:ind w:left="5103"/>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4739CF">
        <w:rPr>
          <w:rFonts w:ascii="Times New Roman" w:eastAsia="Times New Roman" w:hAnsi="Times New Roman" w:cs="Times New Roman"/>
          <w:sz w:val="28"/>
          <w:szCs w:val="28"/>
          <w:lang w:eastAsia="ru-RU"/>
        </w:rPr>
        <w:t>25 января 2023</w:t>
      </w:r>
      <w:r w:rsidR="00DB262D" w:rsidRPr="00A774FD">
        <w:rPr>
          <w:rFonts w:ascii="Times New Roman" w:eastAsia="Times New Roman" w:hAnsi="Times New Roman" w:cs="Times New Roman"/>
          <w:sz w:val="28"/>
          <w:szCs w:val="28"/>
          <w:lang w:eastAsia="ru-RU"/>
        </w:rPr>
        <w:t xml:space="preserve"> года</w:t>
      </w:r>
      <w:r w:rsidR="009E37EA">
        <w:rPr>
          <w:rFonts w:ascii="Times New Roman" w:eastAsia="Times New Roman" w:hAnsi="Times New Roman" w:cs="Times New Roman"/>
          <w:sz w:val="28"/>
          <w:szCs w:val="28"/>
          <w:lang w:eastAsia="ru-RU"/>
        </w:rPr>
        <w:t xml:space="preserve"> </w:t>
      </w:r>
      <w:r w:rsidR="004739CF">
        <w:rPr>
          <w:rFonts w:ascii="Times New Roman" w:eastAsia="Times New Roman" w:hAnsi="Times New Roman" w:cs="Times New Roman"/>
          <w:sz w:val="28"/>
          <w:szCs w:val="28"/>
          <w:lang w:eastAsia="ru-RU"/>
        </w:rPr>
        <w:t>№ 2</w:t>
      </w:r>
    </w:p>
    <w:p w:rsidR="00E720E0" w:rsidRPr="00A774FD" w:rsidRDefault="00E720E0" w:rsidP="00B34065">
      <w:pPr>
        <w:spacing w:after="0" w:line="240" w:lineRule="auto"/>
        <w:ind w:left="5103"/>
        <w:contextualSpacing/>
        <w:rPr>
          <w:rFonts w:ascii="Times New Roman" w:eastAsia="Times New Roman" w:hAnsi="Times New Roman" w:cs="Times New Roman"/>
          <w:sz w:val="28"/>
          <w:szCs w:val="28"/>
          <w:lang w:eastAsia="ru-RU"/>
        </w:rPr>
      </w:pPr>
    </w:p>
    <w:p w:rsidR="00E720E0" w:rsidRPr="00A774FD" w:rsidRDefault="00E720E0" w:rsidP="00B34065">
      <w:pPr>
        <w:spacing w:after="0" w:line="240" w:lineRule="auto"/>
        <w:contextualSpacing/>
        <w:jc w:val="right"/>
        <w:rPr>
          <w:rFonts w:ascii="Times New Roman" w:eastAsia="Times New Roman" w:hAnsi="Times New Roman" w:cs="Times New Roman"/>
          <w:sz w:val="28"/>
          <w:szCs w:val="28"/>
          <w:lang w:eastAsia="ru-RU"/>
        </w:rPr>
      </w:pPr>
    </w:p>
    <w:p w:rsidR="00E720E0" w:rsidRPr="00A774FD" w:rsidRDefault="00E720E0" w:rsidP="00B34065">
      <w:pPr>
        <w:spacing w:after="0" w:line="240" w:lineRule="auto"/>
        <w:contextualSpacing/>
        <w:jc w:val="center"/>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ОТЧЕТ</w:t>
      </w:r>
    </w:p>
    <w:p w:rsidR="00E720E0" w:rsidRPr="00A774FD" w:rsidRDefault="00E720E0" w:rsidP="00B34065">
      <w:pPr>
        <w:spacing w:after="0" w:line="240" w:lineRule="auto"/>
        <w:contextualSpacing/>
        <w:jc w:val="center"/>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о работе по профилактике безнадзорности</w:t>
      </w:r>
    </w:p>
    <w:p w:rsidR="00E720E0" w:rsidRPr="00A774FD" w:rsidRDefault="00E720E0" w:rsidP="00B34065">
      <w:pPr>
        <w:spacing w:after="0" w:line="240" w:lineRule="auto"/>
        <w:contextualSpacing/>
        <w:jc w:val="center"/>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и правонарушений несовершеннолетних на террит</w:t>
      </w:r>
      <w:r w:rsidR="001906C6" w:rsidRPr="00A774FD">
        <w:rPr>
          <w:rFonts w:ascii="Times New Roman" w:eastAsia="Times New Roman" w:hAnsi="Times New Roman" w:cs="Times New Roman"/>
          <w:sz w:val="28"/>
          <w:szCs w:val="28"/>
          <w:lang w:eastAsia="ru-RU"/>
        </w:rPr>
        <w:t>ории  муниципального района Белебеевский райо</w:t>
      </w:r>
      <w:r w:rsidR="004739CF">
        <w:rPr>
          <w:rFonts w:ascii="Times New Roman" w:eastAsia="Times New Roman" w:hAnsi="Times New Roman" w:cs="Times New Roman"/>
          <w:sz w:val="28"/>
          <w:szCs w:val="28"/>
          <w:lang w:eastAsia="ru-RU"/>
        </w:rPr>
        <w:t>н Республики Башкортостан в 2022</w:t>
      </w:r>
      <w:r w:rsidR="001906C6" w:rsidRPr="00A774FD">
        <w:rPr>
          <w:rFonts w:ascii="Times New Roman" w:eastAsia="Times New Roman" w:hAnsi="Times New Roman" w:cs="Times New Roman"/>
          <w:sz w:val="28"/>
          <w:szCs w:val="28"/>
          <w:lang w:eastAsia="ru-RU"/>
        </w:rPr>
        <w:t xml:space="preserve"> </w:t>
      </w:r>
      <w:r w:rsidRPr="00A774FD">
        <w:rPr>
          <w:rFonts w:ascii="Times New Roman" w:eastAsia="Times New Roman" w:hAnsi="Times New Roman" w:cs="Times New Roman"/>
          <w:sz w:val="28"/>
          <w:szCs w:val="28"/>
          <w:lang w:eastAsia="ru-RU"/>
        </w:rPr>
        <w:t>году</w:t>
      </w:r>
      <w:r w:rsidR="001906C6" w:rsidRPr="00A774FD">
        <w:rPr>
          <w:rFonts w:ascii="Times New Roman" w:eastAsia="Times New Roman" w:hAnsi="Times New Roman" w:cs="Times New Roman"/>
          <w:sz w:val="28"/>
          <w:szCs w:val="28"/>
          <w:lang w:eastAsia="ru-RU"/>
        </w:rPr>
        <w:t>.</w:t>
      </w:r>
    </w:p>
    <w:p w:rsidR="00E720E0" w:rsidRPr="00A774FD" w:rsidRDefault="00E720E0" w:rsidP="00B34065">
      <w:pPr>
        <w:spacing w:after="0" w:line="240" w:lineRule="auto"/>
        <w:contextualSpacing/>
        <w:jc w:val="center"/>
        <w:rPr>
          <w:rFonts w:ascii="Times New Roman" w:eastAsia="Times New Roman" w:hAnsi="Times New Roman" w:cs="Times New Roman"/>
          <w:sz w:val="28"/>
          <w:szCs w:val="28"/>
          <w:lang w:eastAsia="ru-RU"/>
        </w:rPr>
      </w:pPr>
    </w:p>
    <w:p w:rsidR="001906C6" w:rsidRPr="00A774FD" w:rsidRDefault="00E720E0" w:rsidP="00B34065">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 xml:space="preserve"> </w:t>
      </w:r>
      <w:r w:rsidR="00CC5714" w:rsidRPr="00A774FD">
        <w:rPr>
          <w:rFonts w:ascii="Times New Roman" w:eastAsia="Times New Roman" w:hAnsi="Times New Roman" w:cs="Times New Roman"/>
          <w:sz w:val="28"/>
          <w:szCs w:val="28"/>
          <w:lang w:eastAsia="ru-RU"/>
        </w:rPr>
        <w:t xml:space="preserve">     </w:t>
      </w:r>
      <w:r w:rsidR="001906C6" w:rsidRPr="00A774FD">
        <w:rPr>
          <w:rFonts w:ascii="Times New Roman" w:eastAsia="Times New Roman" w:hAnsi="Times New Roman" w:cs="Times New Roman"/>
          <w:sz w:val="28"/>
          <w:szCs w:val="28"/>
          <w:lang w:eastAsia="ru-RU"/>
        </w:rPr>
        <w:t xml:space="preserve"> Постановлением Главы Администрации муниципального района Белебеевский район  Республики Башкортостан </w:t>
      </w:r>
      <w:r w:rsidR="0091671C">
        <w:rPr>
          <w:rFonts w:ascii="Times New Roman" w:eastAsia="Times New Roman" w:hAnsi="Times New Roman" w:cs="Times New Roman"/>
          <w:sz w:val="28"/>
          <w:szCs w:val="28"/>
          <w:lang w:eastAsia="ru-RU"/>
        </w:rPr>
        <w:t>от 30 сентября 2021</w:t>
      </w:r>
      <w:r w:rsidR="00DB262D" w:rsidRPr="00A774FD">
        <w:rPr>
          <w:rFonts w:ascii="Times New Roman" w:eastAsia="Times New Roman" w:hAnsi="Times New Roman" w:cs="Times New Roman"/>
          <w:sz w:val="28"/>
          <w:szCs w:val="28"/>
          <w:lang w:eastAsia="ru-RU"/>
        </w:rPr>
        <w:t xml:space="preserve"> года № 853</w:t>
      </w:r>
      <w:r w:rsidR="001906C6" w:rsidRPr="00A774FD">
        <w:rPr>
          <w:rFonts w:ascii="Times New Roman" w:eastAsia="Times New Roman" w:hAnsi="Times New Roman" w:cs="Times New Roman"/>
          <w:sz w:val="28"/>
          <w:szCs w:val="28"/>
          <w:lang w:eastAsia="ru-RU"/>
        </w:rPr>
        <w:t xml:space="preserve">  образована комиссия по делам несовершеннолетних и защите их прав муниципального района Белебеевский район Республики Башкортостан (далее - Комиссия), определен ее состав, который</w:t>
      </w:r>
      <w:r w:rsidR="00DB262D" w:rsidRPr="00A774FD">
        <w:rPr>
          <w:rFonts w:ascii="Times New Roman" w:eastAsia="Times New Roman" w:hAnsi="Times New Roman" w:cs="Times New Roman"/>
          <w:sz w:val="28"/>
          <w:szCs w:val="28"/>
          <w:lang w:eastAsia="ru-RU"/>
        </w:rPr>
        <w:t xml:space="preserve"> в настоящее время состоит из </w:t>
      </w:r>
      <w:r w:rsidR="00EF35E9">
        <w:rPr>
          <w:rFonts w:ascii="Times New Roman" w:eastAsia="Times New Roman" w:hAnsi="Times New Roman" w:cs="Times New Roman"/>
          <w:sz w:val="28"/>
          <w:szCs w:val="28"/>
          <w:lang w:eastAsia="ru-RU"/>
        </w:rPr>
        <w:t>17</w:t>
      </w:r>
      <w:r w:rsidR="0091671C">
        <w:rPr>
          <w:rFonts w:ascii="Times New Roman" w:eastAsia="Times New Roman" w:hAnsi="Times New Roman" w:cs="Times New Roman"/>
          <w:sz w:val="28"/>
          <w:szCs w:val="28"/>
          <w:lang w:eastAsia="ru-RU"/>
        </w:rPr>
        <w:t xml:space="preserve"> </w:t>
      </w:r>
      <w:r w:rsidR="001906C6" w:rsidRPr="00A774FD">
        <w:rPr>
          <w:rFonts w:ascii="Times New Roman" w:eastAsia="Times New Roman" w:hAnsi="Times New Roman" w:cs="Times New Roman"/>
          <w:sz w:val="28"/>
          <w:szCs w:val="28"/>
          <w:lang w:eastAsia="ru-RU"/>
        </w:rPr>
        <w:t xml:space="preserve">человек. </w:t>
      </w:r>
      <w:r w:rsidR="001906C6" w:rsidRPr="00A774FD">
        <w:rPr>
          <w:rFonts w:ascii="Times New Roman" w:eastAsia="Times New Roman" w:hAnsi="Times New Roman" w:cs="Times New Roman"/>
          <w:color w:val="000000"/>
          <w:sz w:val="28"/>
          <w:szCs w:val="28"/>
          <w:lang w:eastAsia="ru-RU"/>
        </w:rPr>
        <w:t>Членами комиссии являются представители основных органов и учреждений системы профилактики: органов местного самоуправления, органов внутренних дел, опеки и попечительства, образования, здравоохранения, по работе с молодежью, культуре и спорту, социальной защиты населения, занятости насе</w:t>
      </w:r>
      <w:r w:rsidR="00DB262D" w:rsidRPr="00A774FD">
        <w:rPr>
          <w:rFonts w:ascii="Times New Roman" w:eastAsia="Times New Roman" w:hAnsi="Times New Roman" w:cs="Times New Roman"/>
          <w:color w:val="000000"/>
          <w:sz w:val="28"/>
          <w:szCs w:val="28"/>
          <w:lang w:eastAsia="ru-RU"/>
        </w:rPr>
        <w:t>ления.</w:t>
      </w:r>
      <w:r w:rsidR="001906C6" w:rsidRPr="00A774FD">
        <w:rPr>
          <w:rFonts w:ascii="Times New Roman" w:eastAsia="Times New Roman" w:hAnsi="Times New Roman" w:cs="Times New Roman"/>
          <w:color w:val="000000"/>
          <w:sz w:val="28"/>
          <w:szCs w:val="28"/>
          <w:lang w:eastAsia="ru-RU"/>
        </w:rPr>
        <w:t xml:space="preserve"> Четыре члена комиссии  работают в комиссии на постоянной основе и осуществляют организационно-методическое обеспечение работы комиссии.</w:t>
      </w:r>
    </w:p>
    <w:p w:rsidR="001906C6" w:rsidRPr="00A774FD" w:rsidRDefault="001906C6" w:rsidP="00B34065">
      <w:pPr>
        <w:shd w:val="clear" w:color="auto" w:fill="FFFFFF"/>
        <w:spacing w:after="0" w:line="240" w:lineRule="auto"/>
        <w:contextualSpacing/>
        <w:jc w:val="both"/>
        <w:textAlignment w:val="baseline"/>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 xml:space="preserve">      Комиссия является коллегиальным органом и координатором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r w:rsidRPr="00A774FD">
        <w:rPr>
          <w:rFonts w:ascii="Times New Roman" w:eastAsia="Times New Roman" w:hAnsi="Times New Roman" w:cs="Times New Roman"/>
          <w:color w:val="000000"/>
          <w:sz w:val="28"/>
          <w:szCs w:val="28"/>
          <w:lang w:eastAsia="ru-RU"/>
        </w:rPr>
        <w:t xml:space="preserve"> В реализации этих задач Комиссия руководствуется федеральным законом № 120-ФЗ</w:t>
      </w:r>
      <w:r w:rsidRPr="00A774FD">
        <w:rPr>
          <w:rFonts w:ascii="Times New Roman" w:eastAsia="Times New Roman" w:hAnsi="Times New Roman" w:cs="Times New Roman"/>
          <w:color w:val="FF0000"/>
          <w:sz w:val="28"/>
          <w:szCs w:val="28"/>
          <w:lang w:eastAsia="ru-RU"/>
        </w:rPr>
        <w:t xml:space="preserve"> </w:t>
      </w:r>
      <w:r w:rsidRPr="00A774FD">
        <w:rPr>
          <w:rFonts w:ascii="Times New Roman" w:eastAsia="Times New Roman" w:hAnsi="Times New Roman" w:cs="Times New Roman"/>
          <w:sz w:val="28"/>
          <w:szCs w:val="28"/>
          <w:lang w:eastAsia="ru-RU"/>
        </w:rPr>
        <w:t>«Об основах системы профилактики безнадзорности и право</w:t>
      </w:r>
      <w:r w:rsidR="00EF35E9">
        <w:rPr>
          <w:rFonts w:ascii="Times New Roman" w:eastAsia="Times New Roman" w:hAnsi="Times New Roman" w:cs="Times New Roman"/>
          <w:sz w:val="28"/>
          <w:szCs w:val="28"/>
          <w:lang w:eastAsia="ru-RU"/>
        </w:rPr>
        <w:t xml:space="preserve">нарушений несовершеннолетних», </w:t>
      </w:r>
      <w:r w:rsidRPr="00A774FD">
        <w:rPr>
          <w:rFonts w:ascii="Times New Roman" w:eastAsia="Times New Roman" w:hAnsi="Times New Roman" w:cs="Times New Roman"/>
          <w:sz w:val="28"/>
          <w:szCs w:val="28"/>
          <w:lang w:eastAsia="ru-RU"/>
        </w:rPr>
        <w:t xml:space="preserve">положением «О комиссиях по делам несовершеннолетних и защите их прав», утвержденным Постановлением Правительства Республики Башкортостан от 10 июня 2014 года № 253. </w:t>
      </w:r>
    </w:p>
    <w:p w:rsidR="001906C6" w:rsidRPr="00A774FD" w:rsidRDefault="001906C6" w:rsidP="00B34065">
      <w:pPr>
        <w:widowControl w:val="0"/>
        <w:autoSpaceDE w:val="0"/>
        <w:autoSpaceDN w:val="0"/>
        <w:adjustRightInd w:val="0"/>
        <w:spacing w:after="0" w:line="240" w:lineRule="auto"/>
        <w:contextualSpacing/>
        <w:jc w:val="both"/>
        <w:outlineLvl w:val="0"/>
        <w:rPr>
          <w:rFonts w:ascii="Times New Roman" w:eastAsia="Calibri" w:hAnsi="Times New Roman" w:cs="Times New Roman"/>
          <w:sz w:val="28"/>
          <w:szCs w:val="28"/>
        </w:rPr>
      </w:pPr>
      <w:r w:rsidRPr="00A774FD">
        <w:rPr>
          <w:rFonts w:ascii="Times New Roman" w:eastAsia="Times New Roman" w:hAnsi="Times New Roman" w:cs="Times New Roman"/>
          <w:bCs/>
          <w:sz w:val="28"/>
          <w:szCs w:val="28"/>
          <w:lang w:eastAsia="ru-RU"/>
        </w:rPr>
        <w:t xml:space="preserve">  </w:t>
      </w:r>
      <w:r w:rsidR="0091671C">
        <w:rPr>
          <w:rFonts w:ascii="Times New Roman" w:eastAsia="Times New Roman" w:hAnsi="Times New Roman" w:cs="Times New Roman"/>
          <w:bCs/>
          <w:sz w:val="28"/>
          <w:szCs w:val="28"/>
          <w:lang w:eastAsia="ru-RU"/>
        </w:rPr>
        <w:t xml:space="preserve">    Согласно</w:t>
      </w:r>
      <w:r w:rsidRPr="00A774FD">
        <w:rPr>
          <w:rFonts w:ascii="Times New Roman" w:eastAsia="Calibri" w:hAnsi="Times New Roman" w:cs="Times New Roman"/>
          <w:sz w:val="28"/>
          <w:szCs w:val="28"/>
        </w:rPr>
        <w:t xml:space="preserve"> ежегодного совместного </w:t>
      </w:r>
      <w:r w:rsidRPr="00A774FD">
        <w:rPr>
          <w:rFonts w:ascii="Times New Roman" w:eastAsia="Times New Roman" w:hAnsi="Times New Roman" w:cs="Times New Roman"/>
          <w:bCs/>
          <w:sz w:val="28"/>
          <w:szCs w:val="28"/>
          <w:lang w:eastAsia="ru-RU"/>
        </w:rPr>
        <w:t>Плана работы Комиссии и органов системы профил</w:t>
      </w:r>
      <w:r w:rsidR="00DB262D" w:rsidRPr="00A774FD">
        <w:rPr>
          <w:rFonts w:ascii="Times New Roman" w:eastAsia="Times New Roman" w:hAnsi="Times New Roman" w:cs="Times New Roman"/>
          <w:bCs/>
          <w:sz w:val="28"/>
          <w:szCs w:val="28"/>
          <w:lang w:eastAsia="ru-RU"/>
        </w:rPr>
        <w:t>актики</w:t>
      </w:r>
      <w:r w:rsidR="00487268">
        <w:rPr>
          <w:rFonts w:ascii="Times New Roman" w:eastAsia="Times New Roman" w:hAnsi="Times New Roman" w:cs="Times New Roman"/>
          <w:bCs/>
          <w:sz w:val="28"/>
          <w:szCs w:val="28"/>
          <w:lang w:eastAsia="ru-RU"/>
        </w:rPr>
        <w:t>, в  2022</w:t>
      </w:r>
      <w:r w:rsidRPr="00A774FD">
        <w:rPr>
          <w:rFonts w:ascii="Times New Roman" w:eastAsia="Times New Roman" w:hAnsi="Times New Roman" w:cs="Times New Roman"/>
          <w:bCs/>
          <w:sz w:val="28"/>
          <w:szCs w:val="28"/>
          <w:lang w:eastAsia="ru-RU"/>
        </w:rPr>
        <w:t xml:space="preserve"> году была продолжена целенаправленная работа по снижению уровня преступлений и правонарушений несовершеннолетних, снижению количества незанятых полезной </w:t>
      </w:r>
      <w:r w:rsidRPr="00A774FD">
        <w:rPr>
          <w:rFonts w:ascii="Times New Roman" w:eastAsia="Times New Roman" w:hAnsi="Times New Roman" w:cs="Times New Roman"/>
          <w:bCs/>
          <w:sz w:val="28"/>
          <w:szCs w:val="28"/>
          <w:lang w:eastAsia="ru-RU"/>
        </w:rPr>
        <w:lastRenderedPageBreak/>
        <w:t>деятельностью  подростков, по пропаганде здорового образа жизни, по профилактике суицидального поведения несовершеннолетних, по предупреждению повторных преступлений и правонарушений, по формированию правовой грамотности, по максимальному охвату досуговой деятельностью несовершеннолетних муниципального района Белебеевский район.</w:t>
      </w:r>
    </w:p>
    <w:p w:rsidR="001906C6" w:rsidRPr="00A774FD" w:rsidRDefault="00DD228F" w:rsidP="00B34065">
      <w:pPr>
        <w:spacing w:after="0" w:line="240" w:lineRule="auto"/>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 xml:space="preserve">         </w:t>
      </w:r>
      <w:r w:rsidR="00D0694D" w:rsidRPr="00A774FD">
        <w:rPr>
          <w:rFonts w:ascii="Times New Roman" w:eastAsia="Times New Roman" w:hAnsi="Times New Roman" w:cs="Times New Roman"/>
          <w:sz w:val="28"/>
          <w:szCs w:val="28"/>
          <w:lang w:eastAsia="ru-RU"/>
        </w:rPr>
        <w:t>Для ос</w:t>
      </w:r>
      <w:r w:rsidR="00EF35E9">
        <w:rPr>
          <w:rFonts w:ascii="Times New Roman" w:eastAsia="Times New Roman" w:hAnsi="Times New Roman" w:cs="Times New Roman"/>
          <w:sz w:val="28"/>
          <w:szCs w:val="28"/>
          <w:lang w:eastAsia="ru-RU"/>
        </w:rPr>
        <w:t xml:space="preserve">уществления поставленных задач </w:t>
      </w:r>
      <w:r w:rsidR="00D0694D" w:rsidRPr="00A774FD">
        <w:rPr>
          <w:rFonts w:ascii="Times New Roman" w:eastAsia="Times New Roman" w:hAnsi="Times New Roman" w:cs="Times New Roman"/>
          <w:sz w:val="28"/>
          <w:szCs w:val="28"/>
          <w:lang w:eastAsia="ru-RU"/>
        </w:rPr>
        <w:t>К</w:t>
      </w:r>
      <w:r w:rsidR="00EF35E9">
        <w:rPr>
          <w:rFonts w:ascii="Times New Roman" w:eastAsia="Times New Roman" w:hAnsi="Times New Roman" w:cs="Times New Roman"/>
          <w:sz w:val="28"/>
          <w:szCs w:val="28"/>
          <w:lang w:eastAsia="ru-RU"/>
        </w:rPr>
        <w:t xml:space="preserve">омиссия вела свою деятельность </w:t>
      </w:r>
      <w:r w:rsidR="001906C6" w:rsidRPr="00A774FD">
        <w:rPr>
          <w:rFonts w:ascii="Times New Roman" w:eastAsia="Times New Roman" w:hAnsi="Times New Roman" w:cs="Times New Roman"/>
          <w:sz w:val="28"/>
          <w:szCs w:val="28"/>
          <w:lang w:eastAsia="ru-RU"/>
        </w:rPr>
        <w:t>по трем направлениям:</w:t>
      </w:r>
      <w:r w:rsidR="00B3280B" w:rsidRPr="00A774FD">
        <w:rPr>
          <w:rFonts w:ascii="Times New Roman" w:eastAsia="Times New Roman" w:hAnsi="Times New Roman" w:cs="Times New Roman"/>
          <w:sz w:val="28"/>
          <w:szCs w:val="28"/>
          <w:lang w:eastAsia="ru-RU"/>
        </w:rPr>
        <w:t xml:space="preserve"> </w:t>
      </w:r>
      <w:r w:rsidR="001906C6" w:rsidRPr="00A774FD">
        <w:rPr>
          <w:rFonts w:ascii="Times New Roman" w:eastAsia="Times New Roman" w:hAnsi="Times New Roman" w:cs="Times New Roman"/>
          <w:sz w:val="28"/>
          <w:szCs w:val="28"/>
          <w:lang w:eastAsia="ru-RU"/>
        </w:rPr>
        <w:t>административная практика,</w:t>
      </w:r>
      <w:r w:rsidR="004F4D37" w:rsidRPr="00A774FD">
        <w:rPr>
          <w:rFonts w:ascii="Times New Roman" w:eastAsia="Times New Roman" w:hAnsi="Times New Roman" w:cs="Times New Roman"/>
          <w:sz w:val="28"/>
          <w:szCs w:val="28"/>
          <w:lang w:eastAsia="ru-RU"/>
        </w:rPr>
        <w:t xml:space="preserve"> </w:t>
      </w:r>
      <w:r w:rsidR="001906C6" w:rsidRPr="00A774FD">
        <w:rPr>
          <w:rFonts w:ascii="Times New Roman" w:eastAsia="Times New Roman" w:hAnsi="Times New Roman" w:cs="Times New Roman"/>
          <w:sz w:val="28"/>
          <w:szCs w:val="28"/>
          <w:lang w:eastAsia="ru-RU"/>
        </w:rPr>
        <w:t>работа с несовершеннолетними,</w:t>
      </w:r>
      <w:r w:rsidRPr="00A774FD">
        <w:rPr>
          <w:rFonts w:ascii="Times New Roman" w:eastAsia="Times New Roman" w:hAnsi="Times New Roman" w:cs="Times New Roman"/>
          <w:sz w:val="28"/>
          <w:szCs w:val="28"/>
          <w:lang w:eastAsia="ru-RU"/>
        </w:rPr>
        <w:t xml:space="preserve"> </w:t>
      </w:r>
      <w:r w:rsidR="001906C6" w:rsidRPr="00A774FD">
        <w:rPr>
          <w:rFonts w:ascii="Times New Roman" w:eastAsia="Times New Roman" w:hAnsi="Times New Roman" w:cs="Times New Roman"/>
          <w:sz w:val="28"/>
          <w:szCs w:val="28"/>
          <w:lang w:eastAsia="ru-RU"/>
        </w:rPr>
        <w:t xml:space="preserve">работа с семьями. </w:t>
      </w:r>
    </w:p>
    <w:p w:rsidR="001906C6" w:rsidRPr="00A774FD" w:rsidRDefault="001906C6" w:rsidP="00B34065">
      <w:pPr>
        <w:spacing w:after="0" w:line="240" w:lineRule="auto"/>
        <w:ind w:hanging="180"/>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 xml:space="preserve">       </w:t>
      </w:r>
      <w:r w:rsidR="000F6545" w:rsidRPr="00A774FD">
        <w:rPr>
          <w:rFonts w:ascii="Times New Roman" w:eastAsia="Times New Roman" w:hAnsi="Times New Roman" w:cs="Times New Roman"/>
          <w:sz w:val="28"/>
          <w:szCs w:val="28"/>
          <w:lang w:eastAsia="ru-RU"/>
        </w:rPr>
        <w:t xml:space="preserve">  </w:t>
      </w:r>
      <w:r w:rsidRPr="00A774FD">
        <w:rPr>
          <w:rFonts w:ascii="Times New Roman" w:eastAsia="Times New Roman" w:hAnsi="Times New Roman" w:cs="Times New Roman"/>
          <w:sz w:val="28"/>
          <w:szCs w:val="28"/>
          <w:lang w:eastAsia="ru-RU"/>
        </w:rPr>
        <w:t xml:space="preserve">Все направления тесно взаимодействуют друг с другом, тем самым позволяя наиболее эффективно добиваться результата от поставленных задач. </w:t>
      </w:r>
    </w:p>
    <w:p w:rsidR="001906C6" w:rsidRPr="00A774FD" w:rsidRDefault="001906C6" w:rsidP="00B34065">
      <w:pPr>
        <w:spacing w:after="0" w:line="240" w:lineRule="auto"/>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 xml:space="preserve">    </w:t>
      </w:r>
      <w:r w:rsidR="000F6545" w:rsidRPr="00A774FD">
        <w:rPr>
          <w:rFonts w:ascii="Times New Roman" w:eastAsia="Times New Roman" w:hAnsi="Times New Roman" w:cs="Times New Roman"/>
          <w:sz w:val="28"/>
          <w:szCs w:val="28"/>
          <w:lang w:eastAsia="ru-RU"/>
        </w:rPr>
        <w:t xml:space="preserve">  </w:t>
      </w:r>
      <w:r w:rsidRPr="00A774FD">
        <w:rPr>
          <w:rFonts w:ascii="Times New Roman" w:eastAsia="Times New Roman" w:hAnsi="Times New Roman" w:cs="Times New Roman"/>
          <w:sz w:val="28"/>
          <w:szCs w:val="28"/>
          <w:lang w:eastAsia="ru-RU"/>
        </w:rPr>
        <w:t xml:space="preserve"> За 12 месяце</w:t>
      </w:r>
      <w:r w:rsidR="0091671C">
        <w:rPr>
          <w:rFonts w:ascii="Times New Roman" w:eastAsia="Times New Roman" w:hAnsi="Times New Roman" w:cs="Times New Roman"/>
          <w:sz w:val="28"/>
          <w:szCs w:val="28"/>
          <w:lang w:eastAsia="ru-RU"/>
        </w:rPr>
        <w:t>в 2022</w:t>
      </w:r>
      <w:r w:rsidR="00EF35E9">
        <w:rPr>
          <w:rFonts w:ascii="Times New Roman" w:eastAsia="Times New Roman" w:hAnsi="Times New Roman" w:cs="Times New Roman"/>
          <w:sz w:val="28"/>
          <w:szCs w:val="28"/>
          <w:lang w:eastAsia="ru-RU"/>
        </w:rPr>
        <w:t xml:space="preserve"> года </w:t>
      </w:r>
      <w:r w:rsidR="00487268">
        <w:rPr>
          <w:rFonts w:ascii="Times New Roman" w:eastAsia="Times New Roman" w:hAnsi="Times New Roman" w:cs="Times New Roman"/>
          <w:sz w:val="28"/>
          <w:szCs w:val="28"/>
          <w:lang w:eastAsia="ru-RU"/>
        </w:rPr>
        <w:t xml:space="preserve">было проведено </w:t>
      </w:r>
      <w:r w:rsidR="00E5791D">
        <w:rPr>
          <w:rFonts w:ascii="Times New Roman" w:eastAsia="Times New Roman" w:hAnsi="Times New Roman" w:cs="Times New Roman"/>
          <w:sz w:val="28"/>
          <w:szCs w:val="28"/>
          <w:lang w:eastAsia="ru-RU"/>
        </w:rPr>
        <w:t>31</w:t>
      </w:r>
      <w:r w:rsidR="00EF35E9">
        <w:rPr>
          <w:rFonts w:ascii="Times New Roman" w:eastAsia="Times New Roman" w:hAnsi="Times New Roman" w:cs="Times New Roman"/>
          <w:sz w:val="28"/>
          <w:szCs w:val="28"/>
          <w:lang w:eastAsia="ru-RU"/>
        </w:rPr>
        <w:t xml:space="preserve"> </w:t>
      </w:r>
      <w:r w:rsidR="00D0694D" w:rsidRPr="00A774FD">
        <w:rPr>
          <w:rFonts w:ascii="Times New Roman" w:eastAsia="Times New Roman" w:hAnsi="Times New Roman" w:cs="Times New Roman"/>
          <w:sz w:val="28"/>
          <w:szCs w:val="28"/>
          <w:lang w:eastAsia="ru-RU"/>
        </w:rPr>
        <w:t>плано</w:t>
      </w:r>
      <w:r w:rsidR="00E5791D">
        <w:rPr>
          <w:rFonts w:ascii="Times New Roman" w:eastAsia="Times New Roman" w:hAnsi="Times New Roman" w:cs="Times New Roman"/>
          <w:sz w:val="28"/>
          <w:szCs w:val="28"/>
          <w:lang w:eastAsia="ru-RU"/>
        </w:rPr>
        <w:t>вое заседание</w:t>
      </w:r>
      <w:r w:rsidR="003B7B22" w:rsidRPr="00A774FD">
        <w:rPr>
          <w:rFonts w:ascii="Times New Roman" w:eastAsia="Times New Roman" w:hAnsi="Times New Roman" w:cs="Times New Roman"/>
          <w:sz w:val="28"/>
          <w:szCs w:val="28"/>
          <w:lang w:eastAsia="ru-RU"/>
        </w:rPr>
        <w:t xml:space="preserve"> Комиссии, из них 8 выездных</w:t>
      </w:r>
      <w:r w:rsidRPr="00A774FD">
        <w:rPr>
          <w:rFonts w:ascii="Times New Roman" w:eastAsia="Times New Roman" w:hAnsi="Times New Roman" w:cs="Times New Roman"/>
          <w:sz w:val="28"/>
          <w:szCs w:val="28"/>
          <w:lang w:eastAsia="ru-RU"/>
        </w:rPr>
        <w:t>.</w:t>
      </w:r>
    </w:p>
    <w:p w:rsidR="001906C6" w:rsidRPr="00A774FD" w:rsidRDefault="001906C6" w:rsidP="00B34065">
      <w:pPr>
        <w:spacing w:after="0" w:line="240" w:lineRule="auto"/>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 xml:space="preserve">     </w:t>
      </w:r>
      <w:r w:rsidR="000F6545" w:rsidRPr="00A774FD">
        <w:rPr>
          <w:rFonts w:ascii="Times New Roman" w:eastAsia="Times New Roman" w:hAnsi="Times New Roman" w:cs="Times New Roman"/>
          <w:sz w:val="28"/>
          <w:szCs w:val="28"/>
          <w:lang w:eastAsia="ru-RU"/>
        </w:rPr>
        <w:t xml:space="preserve">   </w:t>
      </w:r>
      <w:r w:rsidRPr="00A774FD">
        <w:rPr>
          <w:rFonts w:ascii="Times New Roman" w:eastAsia="Times New Roman" w:hAnsi="Times New Roman" w:cs="Times New Roman"/>
          <w:sz w:val="28"/>
          <w:szCs w:val="28"/>
          <w:lang w:eastAsia="ru-RU"/>
        </w:rPr>
        <w:t>Н</w:t>
      </w:r>
      <w:r w:rsidR="003B7B22" w:rsidRPr="00A774FD">
        <w:rPr>
          <w:rFonts w:ascii="Times New Roman" w:eastAsia="Times New Roman" w:hAnsi="Times New Roman" w:cs="Times New Roman"/>
          <w:sz w:val="28"/>
          <w:szCs w:val="28"/>
          <w:lang w:eastAsia="ru-RU"/>
        </w:rPr>
        <w:t xml:space="preserve">а </w:t>
      </w:r>
      <w:r w:rsidR="00EF35E9">
        <w:rPr>
          <w:rFonts w:ascii="Times New Roman" w:eastAsia="Times New Roman" w:hAnsi="Times New Roman" w:cs="Times New Roman"/>
          <w:sz w:val="28"/>
          <w:szCs w:val="28"/>
          <w:lang w:eastAsia="ru-RU"/>
        </w:rPr>
        <w:t xml:space="preserve">заседаниях   рассмотрено </w:t>
      </w:r>
      <w:r w:rsidR="00487268">
        <w:rPr>
          <w:rFonts w:ascii="Times New Roman" w:eastAsia="Times New Roman" w:hAnsi="Times New Roman" w:cs="Times New Roman"/>
          <w:sz w:val="28"/>
          <w:szCs w:val="28"/>
          <w:lang w:eastAsia="ru-RU"/>
        </w:rPr>
        <w:t>384</w:t>
      </w:r>
      <w:r w:rsidR="00EF35E9">
        <w:rPr>
          <w:rFonts w:ascii="Times New Roman" w:eastAsia="Times New Roman" w:hAnsi="Times New Roman" w:cs="Times New Roman"/>
          <w:sz w:val="28"/>
          <w:szCs w:val="28"/>
          <w:lang w:eastAsia="ru-RU"/>
        </w:rPr>
        <w:t xml:space="preserve"> </w:t>
      </w:r>
      <w:r w:rsidRPr="00A774FD">
        <w:rPr>
          <w:rFonts w:ascii="Times New Roman" w:eastAsia="Times New Roman" w:hAnsi="Times New Roman" w:cs="Times New Roman"/>
          <w:sz w:val="28"/>
          <w:szCs w:val="28"/>
          <w:lang w:eastAsia="ru-RU"/>
        </w:rPr>
        <w:t>админист</w:t>
      </w:r>
      <w:r w:rsidR="00EF35E9">
        <w:rPr>
          <w:rFonts w:ascii="Times New Roman" w:eastAsia="Times New Roman" w:hAnsi="Times New Roman" w:cs="Times New Roman"/>
          <w:sz w:val="28"/>
          <w:szCs w:val="28"/>
          <w:lang w:eastAsia="ru-RU"/>
        </w:rPr>
        <w:t xml:space="preserve">ративных </w:t>
      </w:r>
      <w:r w:rsidR="00487268">
        <w:rPr>
          <w:rFonts w:ascii="Times New Roman" w:eastAsia="Times New Roman" w:hAnsi="Times New Roman" w:cs="Times New Roman"/>
          <w:sz w:val="28"/>
          <w:szCs w:val="28"/>
          <w:lang w:eastAsia="ru-RU"/>
        </w:rPr>
        <w:t>материалов, из них 31</w:t>
      </w:r>
      <w:r w:rsidR="00F318B8">
        <w:rPr>
          <w:rFonts w:ascii="Times New Roman" w:eastAsia="Times New Roman" w:hAnsi="Times New Roman" w:cs="Times New Roman"/>
          <w:sz w:val="28"/>
          <w:szCs w:val="28"/>
          <w:lang w:eastAsia="ru-RU"/>
        </w:rPr>
        <w:t>3</w:t>
      </w:r>
      <w:r w:rsidR="00EF35E9">
        <w:rPr>
          <w:rFonts w:ascii="Times New Roman" w:eastAsia="Times New Roman" w:hAnsi="Times New Roman" w:cs="Times New Roman"/>
          <w:sz w:val="28"/>
          <w:szCs w:val="28"/>
          <w:lang w:eastAsia="ru-RU"/>
        </w:rPr>
        <w:t xml:space="preserve"> административных материалов </w:t>
      </w:r>
      <w:r w:rsidRPr="00A774FD">
        <w:rPr>
          <w:rFonts w:ascii="Times New Roman" w:eastAsia="Times New Roman" w:hAnsi="Times New Roman" w:cs="Times New Roman"/>
          <w:sz w:val="28"/>
          <w:szCs w:val="28"/>
          <w:lang w:eastAsia="ru-RU"/>
        </w:rPr>
        <w:t>в отношении законных представи</w:t>
      </w:r>
      <w:r w:rsidR="00EF35E9">
        <w:rPr>
          <w:rFonts w:ascii="Times New Roman" w:eastAsia="Times New Roman" w:hAnsi="Times New Roman" w:cs="Times New Roman"/>
          <w:sz w:val="28"/>
          <w:szCs w:val="28"/>
          <w:lang w:eastAsia="ru-RU"/>
        </w:rPr>
        <w:t xml:space="preserve">телей </w:t>
      </w:r>
      <w:r w:rsidR="00CA579A">
        <w:rPr>
          <w:rFonts w:ascii="Times New Roman" w:eastAsia="Times New Roman" w:hAnsi="Times New Roman" w:cs="Times New Roman"/>
          <w:sz w:val="28"/>
          <w:szCs w:val="28"/>
          <w:lang w:eastAsia="ru-RU"/>
        </w:rPr>
        <w:t>несовершеннолетних и лиц</w:t>
      </w:r>
      <w:r w:rsidRPr="00A774FD">
        <w:rPr>
          <w:rFonts w:ascii="Times New Roman" w:eastAsia="Times New Roman" w:hAnsi="Times New Roman" w:cs="Times New Roman"/>
          <w:sz w:val="28"/>
          <w:szCs w:val="28"/>
          <w:lang w:eastAsia="ru-RU"/>
        </w:rPr>
        <w:t xml:space="preserve"> их заменяющих.  По итогам рассмотрения администра</w:t>
      </w:r>
      <w:r w:rsidR="00EF35E9">
        <w:rPr>
          <w:rFonts w:ascii="Times New Roman" w:eastAsia="Times New Roman" w:hAnsi="Times New Roman" w:cs="Times New Roman"/>
          <w:sz w:val="28"/>
          <w:szCs w:val="28"/>
          <w:lang w:eastAsia="ru-RU"/>
        </w:rPr>
        <w:t xml:space="preserve">тивных протоколов </w:t>
      </w:r>
      <w:r w:rsidR="006D66E7">
        <w:rPr>
          <w:rFonts w:ascii="Times New Roman" w:eastAsia="Times New Roman" w:hAnsi="Times New Roman" w:cs="Times New Roman"/>
          <w:sz w:val="28"/>
          <w:szCs w:val="28"/>
          <w:lang w:eastAsia="ru-RU"/>
        </w:rPr>
        <w:t>с января 2022</w:t>
      </w:r>
      <w:r w:rsidRPr="00A774FD">
        <w:rPr>
          <w:rFonts w:ascii="Times New Roman" w:eastAsia="Times New Roman" w:hAnsi="Times New Roman" w:cs="Times New Roman"/>
          <w:sz w:val="28"/>
          <w:szCs w:val="28"/>
          <w:lang w:eastAsia="ru-RU"/>
        </w:rPr>
        <w:t xml:space="preserve"> года п</w:t>
      </w:r>
      <w:r w:rsidR="003B7B22" w:rsidRPr="00A774FD">
        <w:rPr>
          <w:rFonts w:ascii="Times New Roman" w:eastAsia="Times New Roman" w:hAnsi="Times New Roman" w:cs="Times New Roman"/>
          <w:sz w:val="28"/>
          <w:szCs w:val="28"/>
          <w:lang w:eastAsia="ru-RU"/>
        </w:rPr>
        <w:t xml:space="preserve">о </w:t>
      </w:r>
      <w:r w:rsidR="00F318B8">
        <w:rPr>
          <w:rFonts w:ascii="Times New Roman" w:eastAsia="Times New Roman" w:hAnsi="Times New Roman" w:cs="Times New Roman"/>
          <w:sz w:val="28"/>
          <w:szCs w:val="28"/>
          <w:lang w:eastAsia="ru-RU"/>
        </w:rPr>
        <w:t xml:space="preserve"> </w:t>
      </w:r>
      <w:r w:rsidR="00EF35E9">
        <w:rPr>
          <w:rFonts w:ascii="Times New Roman" w:eastAsia="Times New Roman" w:hAnsi="Times New Roman" w:cs="Times New Roman"/>
          <w:sz w:val="28"/>
          <w:szCs w:val="28"/>
          <w:lang w:eastAsia="ru-RU"/>
        </w:rPr>
        <w:t xml:space="preserve"> </w:t>
      </w:r>
      <w:r w:rsidR="006D66E7">
        <w:rPr>
          <w:rFonts w:ascii="Times New Roman" w:eastAsia="Times New Roman" w:hAnsi="Times New Roman" w:cs="Times New Roman"/>
          <w:sz w:val="28"/>
          <w:szCs w:val="28"/>
          <w:lang w:eastAsia="ru-RU"/>
        </w:rPr>
        <w:t>2022</w:t>
      </w:r>
      <w:r w:rsidRPr="00A774FD">
        <w:rPr>
          <w:rFonts w:ascii="Times New Roman" w:eastAsia="Times New Roman" w:hAnsi="Times New Roman" w:cs="Times New Roman"/>
          <w:sz w:val="28"/>
          <w:szCs w:val="28"/>
          <w:lang w:eastAsia="ru-RU"/>
        </w:rPr>
        <w:t xml:space="preserve"> года в</w:t>
      </w:r>
      <w:r w:rsidR="00EF35E9">
        <w:rPr>
          <w:rFonts w:ascii="Times New Roman" w:eastAsia="Times New Roman" w:hAnsi="Times New Roman" w:cs="Times New Roman"/>
          <w:sz w:val="28"/>
          <w:szCs w:val="28"/>
          <w:lang w:eastAsia="ru-RU"/>
        </w:rPr>
        <w:t xml:space="preserve">ыявлены и поставлены на учет </w:t>
      </w:r>
      <w:r w:rsidR="006D66E7">
        <w:rPr>
          <w:rFonts w:ascii="Times New Roman" w:eastAsia="Times New Roman" w:hAnsi="Times New Roman" w:cs="Times New Roman"/>
          <w:sz w:val="28"/>
          <w:szCs w:val="28"/>
          <w:lang w:eastAsia="ru-RU"/>
        </w:rPr>
        <w:t>42</w:t>
      </w:r>
      <w:r w:rsidR="00EF35E9">
        <w:rPr>
          <w:rFonts w:ascii="Times New Roman" w:eastAsia="Times New Roman" w:hAnsi="Times New Roman" w:cs="Times New Roman"/>
          <w:sz w:val="28"/>
          <w:szCs w:val="28"/>
          <w:lang w:eastAsia="ru-RU"/>
        </w:rPr>
        <w:t xml:space="preserve"> </w:t>
      </w:r>
      <w:r w:rsidR="006D66E7">
        <w:rPr>
          <w:rFonts w:ascii="Times New Roman" w:eastAsia="Times New Roman" w:hAnsi="Times New Roman" w:cs="Times New Roman"/>
          <w:sz w:val="28"/>
          <w:szCs w:val="28"/>
          <w:lang w:eastAsia="ru-RU"/>
        </w:rPr>
        <w:t>семьи, находящей</w:t>
      </w:r>
      <w:r w:rsidRPr="00A774FD">
        <w:rPr>
          <w:rFonts w:ascii="Times New Roman" w:eastAsia="Times New Roman" w:hAnsi="Times New Roman" w:cs="Times New Roman"/>
          <w:sz w:val="28"/>
          <w:szCs w:val="28"/>
          <w:lang w:eastAsia="ru-RU"/>
        </w:rPr>
        <w:t xml:space="preserve">ся в социально-опасном положении. </w:t>
      </w:r>
    </w:p>
    <w:p w:rsidR="001906C6" w:rsidRPr="00A774FD" w:rsidRDefault="001906C6" w:rsidP="00B34065">
      <w:pPr>
        <w:spacing w:after="0" w:line="240" w:lineRule="auto"/>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 xml:space="preserve">    </w:t>
      </w:r>
      <w:r w:rsidR="000F6545" w:rsidRPr="00A774FD">
        <w:rPr>
          <w:rFonts w:ascii="Times New Roman" w:eastAsia="Times New Roman" w:hAnsi="Times New Roman" w:cs="Times New Roman"/>
          <w:sz w:val="28"/>
          <w:szCs w:val="28"/>
          <w:lang w:eastAsia="ru-RU"/>
        </w:rPr>
        <w:t xml:space="preserve">    </w:t>
      </w:r>
      <w:r w:rsidRPr="00A774FD">
        <w:rPr>
          <w:rFonts w:ascii="Times New Roman" w:eastAsia="Times New Roman" w:hAnsi="Times New Roman" w:cs="Times New Roman"/>
          <w:sz w:val="28"/>
          <w:szCs w:val="28"/>
          <w:lang w:eastAsia="ru-RU"/>
        </w:rPr>
        <w:t>В отношении несовершеннолет</w:t>
      </w:r>
      <w:r w:rsidR="00F318B8">
        <w:rPr>
          <w:rFonts w:ascii="Times New Roman" w:eastAsia="Times New Roman" w:hAnsi="Times New Roman" w:cs="Times New Roman"/>
          <w:sz w:val="28"/>
          <w:szCs w:val="28"/>
          <w:lang w:eastAsia="ru-RU"/>
        </w:rPr>
        <w:t>них составлено и рассмотрено 71</w:t>
      </w:r>
      <w:r w:rsidR="006D66E7">
        <w:rPr>
          <w:rFonts w:ascii="Times New Roman" w:eastAsia="Times New Roman" w:hAnsi="Times New Roman" w:cs="Times New Roman"/>
          <w:sz w:val="28"/>
          <w:szCs w:val="28"/>
          <w:lang w:eastAsia="ru-RU"/>
        </w:rPr>
        <w:t xml:space="preserve"> </w:t>
      </w:r>
      <w:r w:rsidRPr="00A774FD">
        <w:rPr>
          <w:rFonts w:ascii="Times New Roman" w:eastAsia="Times New Roman" w:hAnsi="Times New Roman" w:cs="Times New Roman"/>
          <w:sz w:val="28"/>
          <w:szCs w:val="28"/>
          <w:lang w:eastAsia="ru-RU"/>
        </w:rPr>
        <w:t>администрат</w:t>
      </w:r>
      <w:r w:rsidR="00F318B8">
        <w:rPr>
          <w:rFonts w:ascii="Times New Roman" w:eastAsia="Times New Roman" w:hAnsi="Times New Roman" w:cs="Times New Roman"/>
          <w:sz w:val="28"/>
          <w:szCs w:val="28"/>
          <w:lang w:eastAsia="ru-RU"/>
        </w:rPr>
        <w:t xml:space="preserve">ивный протокол. </w:t>
      </w:r>
      <w:r w:rsidR="006D66E7">
        <w:rPr>
          <w:rFonts w:ascii="Times New Roman" w:eastAsia="Times New Roman" w:hAnsi="Times New Roman" w:cs="Times New Roman"/>
          <w:sz w:val="28"/>
          <w:szCs w:val="28"/>
          <w:lang w:eastAsia="ru-RU"/>
        </w:rPr>
        <w:t>С января 2022 года по 31 декабря 2022</w:t>
      </w:r>
      <w:r w:rsidRPr="00A774FD">
        <w:rPr>
          <w:rFonts w:ascii="Times New Roman" w:eastAsia="Times New Roman" w:hAnsi="Times New Roman" w:cs="Times New Roman"/>
          <w:sz w:val="28"/>
          <w:szCs w:val="28"/>
          <w:lang w:eastAsia="ru-RU"/>
        </w:rPr>
        <w:t xml:space="preserve"> года выявл</w:t>
      </w:r>
      <w:r w:rsidR="003B7B22" w:rsidRPr="00A774FD">
        <w:rPr>
          <w:rFonts w:ascii="Times New Roman" w:eastAsia="Times New Roman" w:hAnsi="Times New Roman" w:cs="Times New Roman"/>
          <w:sz w:val="28"/>
          <w:szCs w:val="28"/>
          <w:lang w:eastAsia="ru-RU"/>
        </w:rPr>
        <w:t xml:space="preserve">ены </w:t>
      </w:r>
      <w:r w:rsidR="00EF35E9">
        <w:rPr>
          <w:rFonts w:ascii="Times New Roman" w:eastAsia="Times New Roman" w:hAnsi="Times New Roman" w:cs="Times New Roman"/>
          <w:sz w:val="28"/>
          <w:szCs w:val="28"/>
          <w:lang w:eastAsia="ru-RU"/>
        </w:rPr>
        <w:t>и поставлен</w:t>
      </w:r>
      <w:r w:rsidR="006D66E7">
        <w:rPr>
          <w:rFonts w:ascii="Times New Roman" w:eastAsia="Times New Roman" w:hAnsi="Times New Roman" w:cs="Times New Roman"/>
          <w:sz w:val="28"/>
          <w:szCs w:val="28"/>
          <w:lang w:eastAsia="ru-RU"/>
        </w:rPr>
        <w:t xml:space="preserve">ы на учет </w:t>
      </w:r>
      <w:r w:rsidR="00F318B8">
        <w:rPr>
          <w:rFonts w:ascii="Times New Roman" w:eastAsia="Times New Roman" w:hAnsi="Times New Roman" w:cs="Times New Roman"/>
          <w:sz w:val="28"/>
          <w:szCs w:val="28"/>
          <w:lang w:eastAsia="ru-RU"/>
        </w:rPr>
        <w:t xml:space="preserve">46 </w:t>
      </w:r>
      <w:r w:rsidR="006D66E7">
        <w:rPr>
          <w:rFonts w:ascii="Times New Roman" w:eastAsia="Times New Roman" w:hAnsi="Times New Roman" w:cs="Times New Roman"/>
          <w:sz w:val="28"/>
          <w:szCs w:val="28"/>
          <w:lang w:eastAsia="ru-RU"/>
        </w:rPr>
        <w:t>несовершеннолетних</w:t>
      </w:r>
      <w:r w:rsidR="003B7B22" w:rsidRPr="00A774FD">
        <w:rPr>
          <w:rFonts w:ascii="Times New Roman" w:eastAsia="Times New Roman" w:hAnsi="Times New Roman" w:cs="Times New Roman"/>
          <w:sz w:val="28"/>
          <w:szCs w:val="28"/>
          <w:lang w:eastAsia="ru-RU"/>
        </w:rPr>
        <w:t>, находящий</w:t>
      </w:r>
      <w:r w:rsidRPr="00A774FD">
        <w:rPr>
          <w:rFonts w:ascii="Times New Roman" w:eastAsia="Times New Roman" w:hAnsi="Times New Roman" w:cs="Times New Roman"/>
          <w:sz w:val="28"/>
          <w:szCs w:val="28"/>
          <w:lang w:eastAsia="ru-RU"/>
        </w:rPr>
        <w:t>ся в социально-опасном положении.</w:t>
      </w:r>
      <w:r w:rsidR="00DD228F" w:rsidRPr="00A774FD">
        <w:rPr>
          <w:rFonts w:ascii="Times New Roman" w:eastAsia="Times New Roman" w:hAnsi="Times New Roman" w:cs="Times New Roman"/>
          <w:sz w:val="28"/>
          <w:szCs w:val="28"/>
          <w:lang w:eastAsia="ru-RU"/>
        </w:rPr>
        <w:t xml:space="preserve"> </w:t>
      </w:r>
      <w:r w:rsidR="006D66E7">
        <w:rPr>
          <w:rFonts w:ascii="Times New Roman" w:eastAsia="Times New Roman" w:hAnsi="Times New Roman" w:cs="Times New Roman"/>
          <w:sz w:val="28"/>
          <w:szCs w:val="28"/>
          <w:lang w:eastAsia="ru-RU"/>
        </w:rPr>
        <w:t>Взыскано за истекший период 343</w:t>
      </w:r>
      <w:r w:rsidRPr="00A774FD">
        <w:rPr>
          <w:rFonts w:ascii="Times New Roman" w:eastAsia="Times New Roman" w:hAnsi="Times New Roman" w:cs="Times New Roman"/>
          <w:sz w:val="28"/>
          <w:szCs w:val="28"/>
          <w:lang w:eastAsia="ru-RU"/>
        </w:rPr>
        <w:t xml:space="preserve"> тыс. рублей.</w:t>
      </w:r>
    </w:p>
    <w:p w:rsidR="001906C6" w:rsidRPr="00A774FD" w:rsidRDefault="001906C6" w:rsidP="00B34065">
      <w:pPr>
        <w:spacing w:after="0" w:line="240" w:lineRule="auto"/>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 xml:space="preserve">    </w:t>
      </w:r>
      <w:r w:rsidR="000F6545" w:rsidRPr="00A774FD">
        <w:rPr>
          <w:rFonts w:ascii="Times New Roman" w:eastAsia="Times New Roman" w:hAnsi="Times New Roman" w:cs="Times New Roman"/>
          <w:sz w:val="28"/>
          <w:szCs w:val="28"/>
          <w:lang w:eastAsia="ru-RU"/>
        </w:rPr>
        <w:t xml:space="preserve">    </w:t>
      </w:r>
      <w:r w:rsidR="00EF35E9">
        <w:rPr>
          <w:rFonts w:ascii="Times New Roman" w:eastAsia="Times New Roman" w:hAnsi="Times New Roman" w:cs="Times New Roman"/>
          <w:sz w:val="28"/>
          <w:szCs w:val="28"/>
          <w:lang w:eastAsia="ru-RU"/>
        </w:rPr>
        <w:t xml:space="preserve"> За 12 месяцев </w:t>
      </w:r>
      <w:r w:rsidR="006D66E7">
        <w:rPr>
          <w:rFonts w:ascii="Times New Roman" w:eastAsia="Times New Roman" w:hAnsi="Times New Roman" w:cs="Times New Roman"/>
          <w:sz w:val="28"/>
          <w:szCs w:val="28"/>
          <w:lang w:eastAsia="ru-RU"/>
        </w:rPr>
        <w:t>2022</w:t>
      </w:r>
      <w:r w:rsidR="003B7B22" w:rsidRPr="00A774FD">
        <w:rPr>
          <w:rFonts w:ascii="Times New Roman" w:eastAsia="Times New Roman" w:hAnsi="Times New Roman" w:cs="Times New Roman"/>
          <w:sz w:val="28"/>
          <w:szCs w:val="28"/>
          <w:lang w:eastAsia="ru-RU"/>
        </w:rPr>
        <w:t xml:space="preserve"> </w:t>
      </w:r>
      <w:r w:rsidRPr="00A774FD">
        <w:rPr>
          <w:rFonts w:ascii="Times New Roman" w:eastAsia="Times New Roman" w:hAnsi="Times New Roman" w:cs="Times New Roman"/>
          <w:sz w:val="28"/>
          <w:szCs w:val="28"/>
          <w:lang w:eastAsia="ru-RU"/>
        </w:rPr>
        <w:t xml:space="preserve">года на плановых </w:t>
      </w:r>
      <w:r w:rsidR="003B7B22" w:rsidRPr="00A774FD">
        <w:rPr>
          <w:rFonts w:ascii="Times New Roman" w:eastAsia="Times New Roman" w:hAnsi="Times New Roman" w:cs="Times New Roman"/>
          <w:sz w:val="28"/>
          <w:szCs w:val="28"/>
          <w:lang w:eastAsia="ru-RU"/>
        </w:rPr>
        <w:t xml:space="preserve">заседаниях КДН и ЗП вынесено  </w:t>
      </w:r>
      <w:r w:rsidR="006D66E7">
        <w:rPr>
          <w:rFonts w:ascii="Times New Roman" w:eastAsia="Times New Roman" w:hAnsi="Times New Roman" w:cs="Times New Roman"/>
          <w:sz w:val="28"/>
          <w:szCs w:val="28"/>
          <w:lang w:eastAsia="ru-RU"/>
        </w:rPr>
        <w:t>45</w:t>
      </w:r>
      <w:r w:rsidR="00EF35E9">
        <w:rPr>
          <w:rFonts w:ascii="Times New Roman" w:eastAsia="Times New Roman" w:hAnsi="Times New Roman" w:cs="Times New Roman"/>
          <w:sz w:val="28"/>
          <w:szCs w:val="28"/>
          <w:lang w:eastAsia="ru-RU"/>
        </w:rPr>
        <w:t xml:space="preserve"> </w:t>
      </w:r>
      <w:r w:rsidRPr="00A774FD">
        <w:rPr>
          <w:rFonts w:ascii="Times New Roman" w:eastAsia="Times New Roman" w:hAnsi="Times New Roman" w:cs="Times New Roman"/>
          <w:sz w:val="28"/>
          <w:szCs w:val="28"/>
          <w:lang w:eastAsia="ru-RU"/>
        </w:rPr>
        <w:t xml:space="preserve">постановлений по профилактическим вопросам. </w:t>
      </w:r>
    </w:p>
    <w:p w:rsidR="00A774FD" w:rsidRPr="00A774FD" w:rsidRDefault="001906C6" w:rsidP="00B34065">
      <w:pPr>
        <w:spacing w:line="240" w:lineRule="auto"/>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 xml:space="preserve">     </w:t>
      </w:r>
      <w:r w:rsidR="00E26A4C" w:rsidRPr="00A774FD">
        <w:rPr>
          <w:rFonts w:ascii="Times New Roman" w:eastAsia="Times New Roman" w:hAnsi="Times New Roman" w:cs="Times New Roman"/>
          <w:sz w:val="28"/>
          <w:szCs w:val="28"/>
          <w:lang w:eastAsia="ru-RU"/>
        </w:rPr>
        <w:t xml:space="preserve">  </w:t>
      </w:r>
      <w:r w:rsidRPr="00A774FD">
        <w:rPr>
          <w:rFonts w:ascii="Times New Roman" w:eastAsia="Times New Roman" w:hAnsi="Times New Roman" w:cs="Times New Roman"/>
          <w:sz w:val="28"/>
          <w:szCs w:val="28"/>
          <w:lang w:eastAsia="ru-RU"/>
        </w:rPr>
        <w:t xml:space="preserve">Рассмотрено    </w:t>
      </w:r>
      <w:r w:rsidR="006D66E7">
        <w:rPr>
          <w:rFonts w:ascii="Times New Roman" w:eastAsia="Times New Roman" w:hAnsi="Times New Roman" w:cs="Times New Roman"/>
          <w:sz w:val="28"/>
          <w:szCs w:val="28"/>
          <w:lang w:eastAsia="ru-RU"/>
        </w:rPr>
        <w:t>18</w:t>
      </w:r>
      <w:r w:rsidR="00097996">
        <w:rPr>
          <w:rFonts w:ascii="Times New Roman" w:eastAsia="Times New Roman" w:hAnsi="Times New Roman" w:cs="Times New Roman"/>
          <w:sz w:val="28"/>
          <w:szCs w:val="28"/>
          <w:lang w:eastAsia="ru-RU"/>
        </w:rPr>
        <w:t xml:space="preserve"> </w:t>
      </w:r>
      <w:r w:rsidR="00EF35E9">
        <w:rPr>
          <w:rFonts w:ascii="Times New Roman" w:eastAsia="Times New Roman" w:hAnsi="Times New Roman" w:cs="Times New Roman"/>
          <w:sz w:val="28"/>
          <w:szCs w:val="28"/>
          <w:lang w:eastAsia="ru-RU"/>
        </w:rPr>
        <w:t xml:space="preserve">заявлений   граждан, </w:t>
      </w:r>
      <w:r w:rsidR="00F318B8">
        <w:rPr>
          <w:rFonts w:ascii="Times New Roman" w:eastAsia="Times New Roman" w:hAnsi="Times New Roman" w:cs="Times New Roman"/>
          <w:sz w:val="28"/>
          <w:szCs w:val="28"/>
          <w:lang w:eastAsia="ru-RU"/>
        </w:rPr>
        <w:t>68</w:t>
      </w:r>
      <w:r w:rsidR="00EF35E9">
        <w:rPr>
          <w:rFonts w:ascii="Times New Roman" w:eastAsia="Times New Roman" w:hAnsi="Times New Roman" w:cs="Times New Roman"/>
          <w:sz w:val="28"/>
          <w:szCs w:val="28"/>
          <w:lang w:eastAsia="ru-RU"/>
        </w:rPr>
        <w:t xml:space="preserve"> </w:t>
      </w:r>
      <w:r w:rsidR="00B3280B" w:rsidRPr="00A774FD">
        <w:rPr>
          <w:rFonts w:ascii="Times New Roman" w:eastAsia="Times New Roman" w:hAnsi="Times New Roman" w:cs="Times New Roman"/>
          <w:sz w:val="28"/>
          <w:szCs w:val="28"/>
          <w:lang w:eastAsia="ru-RU"/>
        </w:rPr>
        <w:t>заявлений</w:t>
      </w:r>
      <w:r w:rsidR="00EF35E9">
        <w:rPr>
          <w:rFonts w:ascii="Times New Roman" w:eastAsia="Times New Roman" w:hAnsi="Times New Roman" w:cs="Times New Roman"/>
          <w:sz w:val="28"/>
          <w:szCs w:val="28"/>
          <w:lang w:eastAsia="ru-RU"/>
        </w:rPr>
        <w:t xml:space="preserve"> из   образовательных</w:t>
      </w:r>
      <w:r w:rsidRPr="00A774FD">
        <w:rPr>
          <w:rFonts w:ascii="Times New Roman" w:eastAsia="Times New Roman" w:hAnsi="Times New Roman" w:cs="Times New Roman"/>
          <w:sz w:val="28"/>
          <w:szCs w:val="28"/>
          <w:lang w:eastAsia="ru-RU"/>
        </w:rPr>
        <w:t xml:space="preserve"> орга</w:t>
      </w:r>
      <w:r w:rsidR="003B7B22" w:rsidRPr="00A774FD">
        <w:rPr>
          <w:rFonts w:ascii="Times New Roman" w:eastAsia="Times New Roman" w:hAnsi="Times New Roman" w:cs="Times New Roman"/>
          <w:sz w:val="28"/>
          <w:szCs w:val="28"/>
          <w:lang w:eastAsia="ru-RU"/>
        </w:rPr>
        <w:t>низаций.</w:t>
      </w:r>
    </w:p>
    <w:p w:rsidR="00835180" w:rsidRDefault="00A774FD" w:rsidP="00835180">
      <w:pPr>
        <w:spacing w:line="240" w:lineRule="auto"/>
        <w:contextualSpacing/>
        <w:jc w:val="both"/>
        <w:rPr>
          <w:rFonts w:ascii="Times New Roman" w:hAnsi="Times New Roman"/>
          <w:sz w:val="28"/>
          <w:szCs w:val="28"/>
        </w:rPr>
      </w:pPr>
      <w:r w:rsidRPr="00A774FD">
        <w:rPr>
          <w:rFonts w:ascii="Times New Roman" w:eastAsia="Times New Roman" w:hAnsi="Times New Roman" w:cs="Times New Roman"/>
          <w:sz w:val="28"/>
          <w:szCs w:val="28"/>
          <w:lang w:eastAsia="ru-RU"/>
        </w:rPr>
        <w:t xml:space="preserve">       </w:t>
      </w:r>
      <w:r w:rsidRPr="00A774FD">
        <w:rPr>
          <w:rFonts w:ascii="Times New Roman" w:hAnsi="Times New Roman"/>
          <w:sz w:val="28"/>
          <w:szCs w:val="28"/>
        </w:rPr>
        <w:t>Анализ статистических данных по преступности среди несовершеннолетних в МР Белебеев</w:t>
      </w:r>
      <w:r w:rsidR="006D66E7">
        <w:rPr>
          <w:rFonts w:ascii="Times New Roman" w:hAnsi="Times New Roman"/>
          <w:sz w:val="28"/>
          <w:szCs w:val="28"/>
        </w:rPr>
        <w:t>ский район РБ за 12 месяцев 2022</w:t>
      </w:r>
      <w:r w:rsidRPr="00A774FD">
        <w:rPr>
          <w:rFonts w:ascii="Times New Roman" w:hAnsi="Times New Roman"/>
          <w:sz w:val="28"/>
          <w:szCs w:val="28"/>
        </w:rPr>
        <w:t xml:space="preserve"> года в сравн</w:t>
      </w:r>
      <w:r w:rsidR="006D66E7">
        <w:rPr>
          <w:rFonts w:ascii="Times New Roman" w:hAnsi="Times New Roman"/>
          <w:sz w:val="28"/>
          <w:szCs w:val="28"/>
        </w:rPr>
        <w:t>ении с аналогичным периодом 2021</w:t>
      </w:r>
      <w:r w:rsidRPr="00A774FD">
        <w:rPr>
          <w:rFonts w:ascii="Times New Roman" w:hAnsi="Times New Roman"/>
          <w:sz w:val="28"/>
          <w:szCs w:val="28"/>
        </w:rPr>
        <w:t xml:space="preserve"> год</w:t>
      </w:r>
      <w:r w:rsidR="006D66E7">
        <w:rPr>
          <w:rFonts w:ascii="Times New Roman" w:hAnsi="Times New Roman"/>
          <w:sz w:val="28"/>
          <w:szCs w:val="28"/>
        </w:rPr>
        <w:t>а свидетельствует о продолжении снижения</w:t>
      </w:r>
      <w:r w:rsidRPr="00A774FD">
        <w:rPr>
          <w:rFonts w:ascii="Times New Roman" w:hAnsi="Times New Roman"/>
          <w:sz w:val="28"/>
          <w:szCs w:val="28"/>
        </w:rPr>
        <w:t xml:space="preserve"> подростковой преступности. </w:t>
      </w:r>
      <w:r w:rsidRPr="006D66E7">
        <w:rPr>
          <w:rFonts w:ascii="Times New Roman" w:hAnsi="Times New Roman" w:cs="Times New Roman"/>
          <w:sz w:val="28"/>
          <w:szCs w:val="28"/>
        </w:rPr>
        <w:t>Так, по итогам 12 меся</w:t>
      </w:r>
      <w:r w:rsidR="006D66E7" w:rsidRPr="006D66E7">
        <w:rPr>
          <w:rFonts w:ascii="Times New Roman" w:hAnsi="Times New Roman" w:cs="Times New Roman"/>
          <w:sz w:val="28"/>
          <w:szCs w:val="28"/>
        </w:rPr>
        <w:t>цев 2022</w:t>
      </w:r>
      <w:r w:rsidRPr="006D66E7">
        <w:rPr>
          <w:rFonts w:ascii="Times New Roman" w:hAnsi="Times New Roman" w:cs="Times New Roman"/>
          <w:sz w:val="28"/>
          <w:szCs w:val="28"/>
        </w:rPr>
        <w:t xml:space="preserve"> г</w:t>
      </w:r>
      <w:r w:rsidR="006D66E7" w:rsidRPr="006D66E7">
        <w:rPr>
          <w:rFonts w:ascii="Times New Roman" w:hAnsi="Times New Roman" w:cs="Times New Roman"/>
          <w:sz w:val="28"/>
          <w:szCs w:val="28"/>
        </w:rPr>
        <w:t>ода в районе направлено в суд 13</w:t>
      </w:r>
      <w:r w:rsidRPr="006D66E7">
        <w:rPr>
          <w:rFonts w:ascii="Times New Roman" w:hAnsi="Times New Roman" w:cs="Times New Roman"/>
          <w:sz w:val="28"/>
          <w:szCs w:val="28"/>
        </w:rPr>
        <w:t xml:space="preserve"> уголовных дел, совершенных несове</w:t>
      </w:r>
      <w:r w:rsidR="006D66E7" w:rsidRPr="006D66E7">
        <w:rPr>
          <w:rFonts w:ascii="Times New Roman" w:hAnsi="Times New Roman" w:cs="Times New Roman"/>
          <w:sz w:val="28"/>
          <w:szCs w:val="28"/>
        </w:rPr>
        <w:t>ршеннолетними,</w:t>
      </w:r>
      <w:r w:rsidRPr="006D66E7">
        <w:rPr>
          <w:rFonts w:ascii="Times New Roman" w:hAnsi="Times New Roman" w:cs="Times New Roman"/>
          <w:sz w:val="28"/>
          <w:szCs w:val="28"/>
        </w:rPr>
        <w:t xml:space="preserve"> из которых относя</w:t>
      </w:r>
      <w:r w:rsidR="006D66E7" w:rsidRPr="006D66E7">
        <w:rPr>
          <w:rFonts w:ascii="Times New Roman" w:hAnsi="Times New Roman" w:cs="Times New Roman"/>
          <w:sz w:val="28"/>
          <w:szCs w:val="28"/>
        </w:rPr>
        <w:t>тся к категории особо тяжких - 1 преступление, средней- 8, небольшой тяжести – 4</w:t>
      </w:r>
      <w:r w:rsidRPr="006D66E7">
        <w:rPr>
          <w:rFonts w:ascii="Times New Roman" w:hAnsi="Times New Roman" w:cs="Times New Roman"/>
          <w:sz w:val="28"/>
          <w:szCs w:val="28"/>
        </w:rPr>
        <w:t>.</w:t>
      </w:r>
      <w:r w:rsidR="00F318B8">
        <w:rPr>
          <w:rFonts w:ascii="Times New Roman" w:hAnsi="Times New Roman"/>
          <w:sz w:val="28"/>
          <w:szCs w:val="28"/>
        </w:rPr>
        <w:t xml:space="preserve"> Удельный вес подростковой преступности составил 2,4% (+0,4%), что ниже среднего показателя по республике: по РБ - 2,7%. </w:t>
      </w:r>
    </w:p>
    <w:p w:rsidR="00835180" w:rsidRDefault="00835180" w:rsidP="00835180">
      <w:pPr>
        <w:spacing w:line="240" w:lineRule="auto"/>
        <w:contextualSpacing/>
        <w:jc w:val="both"/>
        <w:rPr>
          <w:rFonts w:ascii="Times New Roman" w:hAnsi="Times New Roman"/>
          <w:i/>
          <w:sz w:val="28"/>
          <w:szCs w:val="28"/>
        </w:rPr>
      </w:pPr>
      <w:r>
        <w:rPr>
          <w:rFonts w:ascii="Times New Roman" w:hAnsi="Times New Roman"/>
          <w:sz w:val="28"/>
          <w:szCs w:val="28"/>
        </w:rPr>
        <w:t xml:space="preserve">         </w:t>
      </w:r>
      <w:r w:rsidR="00321EAA">
        <w:rPr>
          <w:rFonts w:ascii="Times New Roman" w:hAnsi="Times New Roman"/>
          <w:sz w:val="28"/>
          <w:szCs w:val="28"/>
        </w:rPr>
        <w:t xml:space="preserve">Важной составляющей в профилактике безнадзорности и правонарушений несовершеннолетних является предупреждение преступных посягательств в отношении детей. По итогам 12 месяцев 2022 года в МР Белебеевский район РБ зарегистрировано 66 криминальных посягательств, совершенных в отношении несовершеннолетних, что на 6 фактов </w:t>
      </w:r>
      <w:r w:rsidR="00321EAA" w:rsidRPr="00353450">
        <w:rPr>
          <w:rFonts w:ascii="Times New Roman" w:hAnsi="Times New Roman"/>
          <w:color w:val="000000" w:themeColor="text1"/>
          <w:sz w:val="28"/>
          <w:szCs w:val="28"/>
        </w:rPr>
        <w:t>(+10%) больше</w:t>
      </w:r>
      <w:r w:rsidR="00321EAA">
        <w:rPr>
          <w:rFonts w:ascii="Times New Roman" w:hAnsi="Times New Roman"/>
          <w:sz w:val="28"/>
          <w:szCs w:val="28"/>
        </w:rPr>
        <w:t xml:space="preserve"> по сравнению с аналогичным периодом 2021 года. </w:t>
      </w:r>
      <w:r>
        <w:rPr>
          <w:rFonts w:ascii="Times New Roman" w:hAnsi="Times New Roman"/>
          <w:sz w:val="28"/>
          <w:szCs w:val="28"/>
        </w:rPr>
        <w:t xml:space="preserve">В </w:t>
      </w:r>
      <w:r w:rsidR="00321EAA">
        <w:rPr>
          <w:rFonts w:ascii="Times New Roman" w:hAnsi="Times New Roman"/>
          <w:sz w:val="28"/>
          <w:szCs w:val="28"/>
        </w:rPr>
        <w:t xml:space="preserve">структуре указанных преступлений, преобладают противоправные деяния против семьи </w:t>
      </w:r>
      <w:r w:rsidR="00321EAA">
        <w:rPr>
          <w:rFonts w:ascii="Times New Roman" w:hAnsi="Times New Roman"/>
          <w:sz w:val="28"/>
          <w:szCs w:val="28"/>
        </w:rPr>
        <w:lastRenderedPageBreak/>
        <w:t>и несовершеннолетних – 47 факта или 71,2%, предусмотренные ст. 157 УК РФ (</w:t>
      </w:r>
      <w:r w:rsidR="00321EAA">
        <w:rPr>
          <w:rFonts w:ascii="Times New Roman" w:hAnsi="Times New Roman"/>
          <w:i/>
          <w:sz w:val="28"/>
          <w:szCs w:val="28"/>
        </w:rPr>
        <w:t>неуплата средств на содержание детей).</w:t>
      </w:r>
    </w:p>
    <w:p w:rsidR="00835180" w:rsidRDefault="00835180" w:rsidP="00835180">
      <w:pPr>
        <w:spacing w:line="240" w:lineRule="auto"/>
        <w:contextualSpacing/>
        <w:jc w:val="both"/>
        <w:rPr>
          <w:rFonts w:ascii="Times New Roman" w:hAnsi="Times New Roman"/>
          <w:color w:val="000000" w:themeColor="text1"/>
          <w:sz w:val="28"/>
          <w:szCs w:val="28"/>
        </w:rPr>
      </w:pPr>
      <w:r>
        <w:rPr>
          <w:rFonts w:ascii="Times New Roman" w:hAnsi="Times New Roman"/>
          <w:i/>
          <w:sz w:val="28"/>
          <w:szCs w:val="28"/>
        </w:rPr>
        <w:t xml:space="preserve">          </w:t>
      </w:r>
      <w:r w:rsidR="00321EAA">
        <w:rPr>
          <w:rFonts w:ascii="Times New Roman" w:hAnsi="Times New Roman"/>
          <w:sz w:val="28"/>
          <w:szCs w:val="28"/>
        </w:rPr>
        <w:t xml:space="preserve">В истекшем году в МР Белебеевский район РБ зарегистрирован рост преступлений, посягающих на половую свободу и сексуальную неприкосновенность лиц, не достигших совершеннолетия. </w:t>
      </w:r>
      <w:r w:rsidR="00321EAA" w:rsidRPr="00871F6F">
        <w:rPr>
          <w:rFonts w:ascii="Times New Roman" w:hAnsi="Times New Roman"/>
          <w:color w:val="000000" w:themeColor="text1"/>
          <w:sz w:val="28"/>
          <w:szCs w:val="28"/>
        </w:rPr>
        <w:t>Так, по итогам 1</w:t>
      </w:r>
      <w:r w:rsidR="00321EAA">
        <w:rPr>
          <w:rFonts w:ascii="Times New Roman" w:hAnsi="Times New Roman"/>
          <w:color w:val="000000" w:themeColor="text1"/>
          <w:sz w:val="28"/>
          <w:szCs w:val="28"/>
        </w:rPr>
        <w:t>2</w:t>
      </w:r>
      <w:r w:rsidR="00321EAA" w:rsidRPr="00871F6F">
        <w:rPr>
          <w:rFonts w:ascii="Times New Roman" w:hAnsi="Times New Roman"/>
          <w:color w:val="000000" w:themeColor="text1"/>
          <w:sz w:val="28"/>
          <w:szCs w:val="28"/>
        </w:rPr>
        <w:t xml:space="preserve"> месяцев 2022 г</w:t>
      </w:r>
      <w:r w:rsidR="00321EAA">
        <w:rPr>
          <w:rFonts w:ascii="Times New Roman" w:hAnsi="Times New Roman"/>
          <w:color w:val="000000" w:themeColor="text1"/>
          <w:sz w:val="28"/>
          <w:szCs w:val="28"/>
        </w:rPr>
        <w:t>ода в районе зарегистрировано 12</w:t>
      </w:r>
      <w:r w:rsidR="00321EAA" w:rsidRPr="00871F6F">
        <w:rPr>
          <w:rFonts w:ascii="Times New Roman" w:hAnsi="Times New Roman"/>
          <w:color w:val="000000" w:themeColor="text1"/>
          <w:sz w:val="28"/>
          <w:szCs w:val="28"/>
        </w:rPr>
        <w:t xml:space="preserve"> п</w:t>
      </w:r>
      <w:r w:rsidR="00321EAA">
        <w:rPr>
          <w:rFonts w:ascii="Times New Roman" w:hAnsi="Times New Roman"/>
          <w:color w:val="000000" w:themeColor="text1"/>
          <w:sz w:val="28"/>
          <w:szCs w:val="28"/>
        </w:rPr>
        <w:t>реступлений данной категории (+4</w:t>
      </w:r>
      <w:r w:rsidR="00321EAA">
        <w:rPr>
          <w:color w:val="000000" w:themeColor="text1"/>
          <w:sz w:val="28"/>
          <w:szCs w:val="28"/>
        </w:rPr>
        <w:t>).</w:t>
      </w:r>
      <w:r w:rsidR="00EB5BD2">
        <w:rPr>
          <w:color w:val="000000" w:themeColor="text1"/>
          <w:sz w:val="28"/>
          <w:szCs w:val="28"/>
        </w:rPr>
        <w:t xml:space="preserve"> </w:t>
      </w:r>
      <w:r w:rsidR="00321EAA">
        <w:rPr>
          <w:rFonts w:ascii="Times New Roman" w:hAnsi="Times New Roman"/>
          <w:color w:val="000000" w:themeColor="text1"/>
          <w:sz w:val="28"/>
          <w:szCs w:val="28"/>
        </w:rPr>
        <w:t>Из 12</w:t>
      </w:r>
      <w:r w:rsidR="00321EAA" w:rsidRPr="00871F6F">
        <w:rPr>
          <w:rFonts w:ascii="Times New Roman" w:hAnsi="Times New Roman"/>
          <w:color w:val="000000" w:themeColor="text1"/>
          <w:sz w:val="28"/>
          <w:szCs w:val="28"/>
        </w:rPr>
        <w:t xml:space="preserve"> преступлений сексуальной направленности против детей, 7 - совершены членами семьи (3- отцами и 5 – сожителями матер</w:t>
      </w:r>
      <w:r w:rsidR="00321EAA">
        <w:rPr>
          <w:rFonts w:ascii="Times New Roman" w:hAnsi="Times New Roman"/>
          <w:color w:val="000000" w:themeColor="text1"/>
          <w:sz w:val="28"/>
          <w:szCs w:val="28"/>
        </w:rPr>
        <w:t>и) и 4 – знакомыми подростков.</w:t>
      </w:r>
    </w:p>
    <w:p w:rsidR="00321EAA" w:rsidRPr="00835180" w:rsidRDefault="00835180" w:rsidP="00835180">
      <w:pPr>
        <w:spacing w:line="240" w:lineRule="auto"/>
        <w:contextualSpacing/>
        <w:jc w:val="both"/>
        <w:rPr>
          <w:rFonts w:ascii="Times New Roman" w:hAnsi="Times New Roman"/>
          <w:sz w:val="28"/>
          <w:szCs w:val="28"/>
        </w:rPr>
      </w:pPr>
      <w:r>
        <w:rPr>
          <w:rFonts w:ascii="Times New Roman" w:hAnsi="Times New Roman"/>
          <w:color w:val="000000" w:themeColor="text1"/>
          <w:sz w:val="28"/>
          <w:szCs w:val="28"/>
        </w:rPr>
        <w:t xml:space="preserve">        </w:t>
      </w:r>
      <w:r w:rsidR="00321EAA">
        <w:rPr>
          <w:rFonts w:ascii="Times New Roman" w:hAnsi="Times New Roman"/>
          <w:color w:val="000000" w:themeColor="text1"/>
          <w:sz w:val="28"/>
          <w:szCs w:val="28"/>
        </w:rPr>
        <w:t>В настоящее время на учете в ОДН ОУУП и ПДН Отдела МВД России по Белебеевскому району состоят 6 групп несовершеннолетних антиобщественной направленности, в состав которых входят 14 подростков. Сотрудниками полиции организован обход жилого сектора, в ходе которого проведена разъяснительная работа с несовершеннолетними и их законными представителями по недопущению совершения преступлений и вовлечения несовершеннолетних в деструктивную деятельность. Сформированы перечни мест концентрации несовершеннолетних, подростковых групп антиобщественной направленности, действующих на обслуживаемой территории.</w:t>
      </w:r>
      <w:r>
        <w:rPr>
          <w:rFonts w:ascii="Times New Roman" w:hAnsi="Times New Roman"/>
          <w:color w:val="000000" w:themeColor="text1"/>
          <w:sz w:val="28"/>
          <w:szCs w:val="28"/>
        </w:rPr>
        <w:t xml:space="preserve"> </w:t>
      </w:r>
      <w:r w:rsidR="00321EAA">
        <w:rPr>
          <w:rFonts w:ascii="Times New Roman" w:hAnsi="Times New Roman"/>
          <w:color w:val="000000" w:themeColor="text1"/>
          <w:sz w:val="28"/>
          <w:szCs w:val="28"/>
        </w:rPr>
        <w:t xml:space="preserve">В истекшем году за совершенные противоправные деяния в Центр временного содержания для несовершеннолетних правонарушителей (место дислокации г. Уфа) помещено 3 подростка- правонарушителя (=). </w:t>
      </w:r>
    </w:p>
    <w:p w:rsidR="00BC17F9" w:rsidRPr="00A774FD" w:rsidRDefault="00BC17F9" w:rsidP="00B34065">
      <w:pPr>
        <w:spacing w:after="0" w:line="240" w:lineRule="auto"/>
        <w:ind w:firstLine="709"/>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По состоянию на 31 декабр</w:t>
      </w:r>
      <w:r w:rsidR="000D6D50">
        <w:rPr>
          <w:rFonts w:ascii="Times New Roman" w:eastAsia="Times New Roman" w:hAnsi="Times New Roman" w:cs="Times New Roman"/>
          <w:sz w:val="28"/>
          <w:szCs w:val="28"/>
          <w:lang w:eastAsia="ru-RU"/>
        </w:rPr>
        <w:t xml:space="preserve">я </w:t>
      </w:r>
      <w:r w:rsidR="00611083">
        <w:rPr>
          <w:rFonts w:ascii="Times New Roman" w:eastAsia="Times New Roman" w:hAnsi="Times New Roman" w:cs="Times New Roman"/>
          <w:sz w:val="28"/>
          <w:szCs w:val="28"/>
          <w:lang w:eastAsia="ru-RU"/>
        </w:rPr>
        <w:t>2022</w:t>
      </w:r>
      <w:r w:rsidR="00A723FA" w:rsidRPr="00A774FD">
        <w:rPr>
          <w:rFonts w:ascii="Times New Roman" w:eastAsia="Times New Roman" w:hAnsi="Times New Roman" w:cs="Times New Roman"/>
          <w:sz w:val="28"/>
          <w:szCs w:val="28"/>
          <w:lang w:eastAsia="ru-RU"/>
        </w:rPr>
        <w:t xml:space="preserve"> года на учете </w:t>
      </w:r>
      <w:r w:rsidR="00835180">
        <w:rPr>
          <w:rFonts w:ascii="Times New Roman" w:eastAsia="Times New Roman" w:hAnsi="Times New Roman" w:cs="Times New Roman"/>
          <w:sz w:val="28"/>
          <w:szCs w:val="28"/>
          <w:lang w:eastAsia="ru-RU"/>
        </w:rPr>
        <w:t>в комиссии по делам</w:t>
      </w:r>
      <w:r w:rsidR="0055462F">
        <w:rPr>
          <w:rFonts w:ascii="Times New Roman" w:eastAsia="Times New Roman" w:hAnsi="Times New Roman" w:cs="Times New Roman"/>
          <w:sz w:val="28"/>
          <w:szCs w:val="28"/>
          <w:lang w:eastAsia="ru-RU"/>
        </w:rPr>
        <w:t xml:space="preserve"> несовершеннолетних</w:t>
      </w:r>
      <w:r w:rsidR="000D6D50">
        <w:rPr>
          <w:rFonts w:ascii="Times New Roman" w:eastAsia="Times New Roman" w:hAnsi="Times New Roman" w:cs="Times New Roman"/>
          <w:sz w:val="28"/>
          <w:szCs w:val="28"/>
          <w:lang w:eastAsia="ru-RU"/>
        </w:rPr>
        <w:t xml:space="preserve"> и защите их прав состоит</w:t>
      </w:r>
      <w:r w:rsidR="00611083">
        <w:rPr>
          <w:rFonts w:ascii="Times New Roman" w:eastAsia="Times New Roman" w:hAnsi="Times New Roman" w:cs="Times New Roman"/>
          <w:sz w:val="28"/>
          <w:szCs w:val="28"/>
          <w:lang w:eastAsia="ru-RU"/>
        </w:rPr>
        <w:t xml:space="preserve"> 34</w:t>
      </w:r>
      <w:r w:rsidR="00A723FA" w:rsidRPr="00A774FD">
        <w:rPr>
          <w:rFonts w:ascii="Times New Roman" w:eastAsia="Times New Roman" w:hAnsi="Times New Roman" w:cs="Times New Roman"/>
          <w:sz w:val="28"/>
          <w:szCs w:val="28"/>
          <w:lang w:eastAsia="ru-RU"/>
        </w:rPr>
        <w:t xml:space="preserve"> </w:t>
      </w:r>
      <w:r w:rsidR="003B7B22" w:rsidRPr="00A774FD">
        <w:rPr>
          <w:rFonts w:ascii="Times New Roman" w:eastAsia="Times New Roman" w:hAnsi="Times New Roman" w:cs="Times New Roman"/>
          <w:sz w:val="28"/>
          <w:szCs w:val="28"/>
          <w:lang w:eastAsia="ru-RU"/>
        </w:rPr>
        <w:t>несовершеннолетних</w:t>
      </w:r>
      <w:r w:rsidR="000D6D50">
        <w:rPr>
          <w:rFonts w:ascii="Times New Roman" w:eastAsia="Times New Roman" w:hAnsi="Times New Roman" w:cs="Times New Roman"/>
          <w:sz w:val="28"/>
          <w:szCs w:val="28"/>
          <w:lang w:eastAsia="ru-RU"/>
        </w:rPr>
        <w:t xml:space="preserve">. На каждого </w:t>
      </w:r>
      <w:r w:rsidRPr="00A774FD">
        <w:rPr>
          <w:rFonts w:ascii="Times New Roman" w:eastAsia="Times New Roman" w:hAnsi="Times New Roman" w:cs="Times New Roman"/>
          <w:sz w:val="28"/>
          <w:szCs w:val="28"/>
          <w:lang w:eastAsia="ru-RU"/>
        </w:rPr>
        <w:t>заведено личное дело, ежеквартально собирается информация о проведенной работе, акты обследования условий жизни.</w:t>
      </w:r>
    </w:p>
    <w:p w:rsidR="00BC17F9" w:rsidRPr="00A774FD" w:rsidRDefault="00BC17F9" w:rsidP="00B34065">
      <w:pPr>
        <w:spacing w:after="0" w:line="240" w:lineRule="auto"/>
        <w:contextualSpacing/>
        <w:jc w:val="both"/>
        <w:rPr>
          <w:rFonts w:ascii="Times New Roman" w:eastAsia="Calibri" w:hAnsi="Times New Roman" w:cs="Times New Roman"/>
          <w:spacing w:val="-12"/>
          <w:sz w:val="28"/>
          <w:szCs w:val="28"/>
        </w:rPr>
      </w:pPr>
      <w:r w:rsidRPr="00A774FD">
        <w:rPr>
          <w:rFonts w:ascii="Times New Roman" w:eastAsia="Times New Roman" w:hAnsi="Times New Roman" w:cs="Times New Roman"/>
          <w:sz w:val="28"/>
          <w:szCs w:val="28"/>
          <w:lang w:eastAsia="ru-RU"/>
        </w:rPr>
        <w:t xml:space="preserve">        </w:t>
      </w:r>
      <w:r w:rsidRPr="00A774FD">
        <w:rPr>
          <w:rFonts w:ascii="Times New Roman" w:eastAsia="Calibri" w:hAnsi="Times New Roman" w:cs="Times New Roman"/>
          <w:sz w:val="28"/>
          <w:szCs w:val="28"/>
        </w:rPr>
        <w:t>Органами системы профилактики ежемесячно обновляется и дополняется база данных семей, находящихся в социально-опасн</w:t>
      </w:r>
      <w:r w:rsidR="00611083">
        <w:rPr>
          <w:rFonts w:ascii="Times New Roman" w:eastAsia="Calibri" w:hAnsi="Times New Roman" w:cs="Times New Roman"/>
          <w:sz w:val="28"/>
          <w:szCs w:val="28"/>
        </w:rPr>
        <w:t>ом положении. На 31 декабря 2022</w:t>
      </w:r>
      <w:r w:rsidRPr="00A774FD">
        <w:rPr>
          <w:rFonts w:ascii="Times New Roman" w:eastAsia="Calibri" w:hAnsi="Times New Roman" w:cs="Times New Roman"/>
          <w:sz w:val="28"/>
          <w:szCs w:val="28"/>
        </w:rPr>
        <w:t xml:space="preserve"> года на учете состоит </w:t>
      </w:r>
      <w:r w:rsidR="00611083">
        <w:rPr>
          <w:rFonts w:ascii="Times New Roman" w:eastAsia="Calibri" w:hAnsi="Times New Roman" w:cs="Times New Roman"/>
          <w:sz w:val="28"/>
          <w:szCs w:val="28"/>
        </w:rPr>
        <w:t>64 семьи</w:t>
      </w:r>
      <w:r w:rsidRPr="00A774FD">
        <w:rPr>
          <w:rFonts w:ascii="Times New Roman" w:eastAsia="Calibri" w:hAnsi="Times New Roman" w:cs="Times New Roman"/>
          <w:sz w:val="28"/>
          <w:szCs w:val="28"/>
        </w:rPr>
        <w:t>, с профи</w:t>
      </w:r>
      <w:r w:rsidR="00611083">
        <w:rPr>
          <w:rFonts w:ascii="Times New Roman" w:eastAsia="Calibri" w:hAnsi="Times New Roman" w:cs="Times New Roman"/>
          <w:sz w:val="28"/>
          <w:szCs w:val="28"/>
        </w:rPr>
        <w:t>лактического учета было снято 47 семей (41 семья</w:t>
      </w:r>
      <w:r w:rsidRPr="00A774FD">
        <w:rPr>
          <w:rFonts w:ascii="Times New Roman" w:eastAsia="Calibri" w:hAnsi="Times New Roman" w:cs="Times New Roman"/>
          <w:sz w:val="28"/>
          <w:szCs w:val="28"/>
        </w:rPr>
        <w:t xml:space="preserve"> в связи с улучшением ситуации). На каждую семью заведено личное дело, разработан межведомственный комплексный план по проведению индивидуальной профилактической работы в отношении семьи, находящейся в социально опасном положении. Каждая семья, состоящая на учете, ежеквартально посещается по месту жительства, составляется акт жилищно-бытовых условий проживания семьи. Учреждениями образования культуры и спорта дети из данных семей максимально привлечены к внеурочной деятельности, к занятиям в кружках и секциях.</w:t>
      </w:r>
      <w:r w:rsidRPr="00A774FD">
        <w:rPr>
          <w:rFonts w:ascii="Times New Roman" w:eastAsia="Calibri" w:hAnsi="Times New Roman" w:cs="Times New Roman"/>
          <w:spacing w:val="-12"/>
          <w:sz w:val="28"/>
          <w:szCs w:val="28"/>
        </w:rPr>
        <w:t xml:space="preserve"> Учреждения здравоохранения осуществляют контроль за состоянием здоров</w:t>
      </w:r>
      <w:r w:rsidR="003B7B22" w:rsidRPr="00A774FD">
        <w:rPr>
          <w:rFonts w:ascii="Times New Roman" w:eastAsia="Calibri" w:hAnsi="Times New Roman" w:cs="Times New Roman"/>
          <w:spacing w:val="-12"/>
          <w:sz w:val="28"/>
          <w:szCs w:val="28"/>
        </w:rPr>
        <w:t>ья и развитием детей.</w:t>
      </w:r>
    </w:p>
    <w:p w:rsidR="00D0694D" w:rsidRPr="00A774FD" w:rsidRDefault="00B3280B" w:rsidP="00B34065">
      <w:pPr>
        <w:spacing w:after="0" w:line="240" w:lineRule="auto"/>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 xml:space="preserve">       </w:t>
      </w:r>
      <w:r w:rsidR="00D0694D" w:rsidRPr="00A774FD">
        <w:rPr>
          <w:rFonts w:ascii="Times New Roman" w:eastAsia="Times New Roman" w:hAnsi="Times New Roman" w:cs="Times New Roman"/>
          <w:sz w:val="28"/>
          <w:szCs w:val="28"/>
          <w:lang w:eastAsia="ru-RU"/>
        </w:rPr>
        <w:t xml:space="preserve">Ежемесячно проводится анализ состояния безнадзорности, правонарушений и преступлений несовершеннолетних, в ходе которого  используются сведения,  поступающие в Комиссию из полиции о преступлениях, совершённых несовершеннолетними, о количестве поставленных на учет несовершеннолетних, совершивших повторные преступления. Выясняются причины и условия, способствующие совершению правонарушений и преступлений, что позволяет проводить </w:t>
      </w:r>
      <w:r w:rsidR="00D0694D" w:rsidRPr="00A774FD">
        <w:rPr>
          <w:rFonts w:ascii="Times New Roman" w:eastAsia="Times New Roman" w:hAnsi="Times New Roman" w:cs="Times New Roman"/>
          <w:sz w:val="28"/>
          <w:szCs w:val="28"/>
          <w:lang w:eastAsia="ru-RU"/>
        </w:rPr>
        <w:lastRenderedPageBreak/>
        <w:t xml:space="preserve">комплексно реабилитацию несовершеннолетних, правильно определить приоритеты деятельности Комиссии. </w:t>
      </w:r>
    </w:p>
    <w:p w:rsidR="00D0694D" w:rsidRPr="00A774FD" w:rsidRDefault="00D0694D" w:rsidP="00B34065">
      <w:pPr>
        <w:spacing w:after="0" w:line="240" w:lineRule="auto"/>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 xml:space="preserve">        Комиссия ведёт планомерную работу с несовершеннолетними, нуждающимися в ресо</w:t>
      </w:r>
      <w:r w:rsidR="00E5791D">
        <w:rPr>
          <w:rFonts w:ascii="Times New Roman" w:eastAsia="Times New Roman" w:hAnsi="Times New Roman" w:cs="Times New Roman"/>
          <w:sz w:val="28"/>
          <w:szCs w:val="28"/>
          <w:lang w:eastAsia="ru-RU"/>
        </w:rPr>
        <w:t xml:space="preserve">циализации. Списки сверяются с </w:t>
      </w:r>
      <w:r w:rsidRPr="00A774FD">
        <w:rPr>
          <w:rFonts w:ascii="Times New Roman" w:eastAsia="Times New Roman" w:hAnsi="Times New Roman" w:cs="Times New Roman"/>
          <w:sz w:val="28"/>
          <w:szCs w:val="28"/>
          <w:lang w:eastAsia="ru-RU"/>
        </w:rPr>
        <w:t xml:space="preserve">полицией, образовательными организациями, обрабатываются и направляются во все органы и учреждения системы профилактики безнадзорности и правонарушений несовершеннолетних для организации работы с несовершеннолетними. </w:t>
      </w:r>
    </w:p>
    <w:p w:rsidR="00D0694D" w:rsidRPr="00A774FD" w:rsidRDefault="00C64FCC" w:rsidP="00B34065">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694D" w:rsidRPr="00A774FD">
        <w:rPr>
          <w:rFonts w:ascii="Times New Roman" w:eastAsia="Times New Roman" w:hAnsi="Times New Roman" w:cs="Times New Roman"/>
          <w:sz w:val="28"/>
          <w:szCs w:val="28"/>
          <w:lang w:eastAsia="ru-RU"/>
        </w:rPr>
        <w:t xml:space="preserve"> Комиссия оказывает несовершеннолетним</w:t>
      </w:r>
      <w:r>
        <w:rPr>
          <w:rFonts w:ascii="Times New Roman" w:eastAsia="Times New Roman" w:hAnsi="Times New Roman" w:cs="Times New Roman"/>
          <w:sz w:val="28"/>
          <w:szCs w:val="28"/>
          <w:lang w:eastAsia="ru-RU"/>
        </w:rPr>
        <w:t xml:space="preserve"> и семьям</w:t>
      </w:r>
      <w:r w:rsidR="00D0694D" w:rsidRPr="00A774FD">
        <w:rPr>
          <w:rFonts w:ascii="Times New Roman" w:eastAsia="Times New Roman" w:hAnsi="Times New Roman" w:cs="Times New Roman"/>
          <w:sz w:val="28"/>
          <w:szCs w:val="28"/>
          <w:lang w:eastAsia="ru-RU"/>
        </w:rPr>
        <w:t xml:space="preserve"> помощ</w:t>
      </w:r>
      <w:r w:rsidR="003C63DC">
        <w:rPr>
          <w:rFonts w:ascii="Times New Roman" w:eastAsia="Times New Roman" w:hAnsi="Times New Roman" w:cs="Times New Roman"/>
          <w:sz w:val="28"/>
          <w:szCs w:val="28"/>
          <w:lang w:eastAsia="ru-RU"/>
        </w:rPr>
        <w:t xml:space="preserve">ь в решении </w:t>
      </w:r>
      <w:r>
        <w:rPr>
          <w:rFonts w:ascii="Times New Roman" w:eastAsia="Times New Roman" w:hAnsi="Times New Roman" w:cs="Times New Roman"/>
          <w:sz w:val="28"/>
          <w:szCs w:val="28"/>
          <w:lang w:eastAsia="ru-RU"/>
        </w:rPr>
        <w:t>жизненных проблем.</w:t>
      </w:r>
    </w:p>
    <w:p w:rsidR="00C64FCC" w:rsidRDefault="00C64FCC" w:rsidP="00B34065">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 н</w:t>
      </w:r>
      <w:r w:rsidR="003B7B22" w:rsidRPr="00A774FD">
        <w:rPr>
          <w:rFonts w:ascii="Times New Roman" w:eastAsia="Times New Roman" w:hAnsi="Times New Roman" w:cs="Times New Roman"/>
          <w:sz w:val="28"/>
          <w:szCs w:val="28"/>
          <w:lang w:eastAsia="ru-RU"/>
        </w:rPr>
        <w:t>аправлено</w:t>
      </w:r>
      <w:r>
        <w:rPr>
          <w:rFonts w:ascii="Times New Roman" w:eastAsia="Times New Roman" w:hAnsi="Times New Roman" w:cs="Times New Roman"/>
          <w:sz w:val="28"/>
          <w:szCs w:val="28"/>
          <w:lang w:eastAsia="ru-RU"/>
        </w:rPr>
        <w:t>:</w:t>
      </w:r>
    </w:p>
    <w:p w:rsidR="00D0694D" w:rsidRDefault="00C64FCC" w:rsidP="00B34065">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0694D" w:rsidRPr="00A774FD">
        <w:rPr>
          <w:rFonts w:ascii="Times New Roman" w:eastAsia="Times New Roman" w:hAnsi="Times New Roman" w:cs="Times New Roman"/>
          <w:sz w:val="28"/>
          <w:szCs w:val="28"/>
          <w:lang w:eastAsia="ru-RU"/>
        </w:rPr>
        <w:t>на лечение к врачу-наркологу – 27</w:t>
      </w:r>
      <w:r w:rsidR="003B7B22" w:rsidRPr="00A774FD">
        <w:rPr>
          <w:rFonts w:ascii="Times New Roman" w:eastAsia="Times New Roman" w:hAnsi="Times New Roman" w:cs="Times New Roman"/>
          <w:sz w:val="28"/>
          <w:szCs w:val="28"/>
          <w:lang w:eastAsia="ru-RU"/>
        </w:rPr>
        <w:t xml:space="preserve"> несовершеннолетних</w:t>
      </w:r>
      <w:r w:rsidR="00D0694D" w:rsidRPr="00A774F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42 родителя;</w:t>
      </w:r>
      <w:r w:rsidR="00D0694D" w:rsidRPr="00A774FD">
        <w:rPr>
          <w:rFonts w:ascii="Times New Roman" w:eastAsia="Times New Roman" w:hAnsi="Times New Roman" w:cs="Times New Roman"/>
          <w:sz w:val="28"/>
          <w:szCs w:val="28"/>
          <w:lang w:eastAsia="ru-RU"/>
        </w:rPr>
        <w:t xml:space="preserve"> </w:t>
      </w:r>
    </w:p>
    <w:p w:rsidR="00C64FCC" w:rsidRPr="00A774FD" w:rsidRDefault="00C64FCC" w:rsidP="00B34065">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Центр занятости для трудоустройства-26 родителей;</w:t>
      </w:r>
    </w:p>
    <w:p w:rsidR="00D0694D" w:rsidRPr="00A774FD" w:rsidRDefault="00C64FCC" w:rsidP="00B34065">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врачу-суицидологу – 2 несовершеннолетних</w:t>
      </w:r>
      <w:r w:rsidR="003B7B22" w:rsidRPr="00A774FD">
        <w:rPr>
          <w:rFonts w:ascii="Times New Roman" w:eastAsia="Times New Roman" w:hAnsi="Times New Roman" w:cs="Times New Roman"/>
          <w:sz w:val="28"/>
          <w:szCs w:val="28"/>
          <w:lang w:eastAsia="ru-RU"/>
        </w:rPr>
        <w:t>.</w:t>
      </w:r>
    </w:p>
    <w:p w:rsidR="00D0694D" w:rsidRPr="00A774FD" w:rsidRDefault="00C64FCC" w:rsidP="00B3406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Комиссией совместно с </w:t>
      </w:r>
      <w:r w:rsidR="00D0694D" w:rsidRPr="00A774FD">
        <w:rPr>
          <w:rFonts w:ascii="Times New Roman" w:eastAsia="Times New Roman" w:hAnsi="Times New Roman" w:cs="Times New Roman"/>
          <w:sz w:val="28"/>
          <w:szCs w:val="28"/>
          <w:lang w:eastAsia="ru-RU"/>
        </w:rPr>
        <w:t>отделением по делам несовершеннолетних ОМВД Р</w:t>
      </w:r>
      <w:r w:rsidR="003C63DC">
        <w:rPr>
          <w:rFonts w:ascii="Times New Roman" w:eastAsia="Times New Roman" w:hAnsi="Times New Roman" w:cs="Times New Roman"/>
          <w:sz w:val="28"/>
          <w:szCs w:val="28"/>
          <w:lang w:eastAsia="ru-RU"/>
        </w:rPr>
        <w:t xml:space="preserve">оссии по Белебеевскому району, </w:t>
      </w:r>
      <w:r w:rsidR="00D0694D" w:rsidRPr="00A774FD">
        <w:rPr>
          <w:rFonts w:ascii="Times New Roman" w:eastAsia="Times New Roman" w:hAnsi="Times New Roman" w:cs="Times New Roman"/>
          <w:sz w:val="28"/>
          <w:szCs w:val="28"/>
          <w:lang w:eastAsia="ru-RU"/>
        </w:rPr>
        <w:t>отделом опеки и попечительства, Управлением образования, Управл</w:t>
      </w:r>
      <w:r w:rsidR="00CC5714" w:rsidRPr="00A774FD">
        <w:rPr>
          <w:rFonts w:ascii="Times New Roman" w:eastAsia="Times New Roman" w:hAnsi="Times New Roman" w:cs="Times New Roman"/>
          <w:sz w:val="28"/>
          <w:szCs w:val="28"/>
          <w:lang w:eastAsia="ru-RU"/>
        </w:rPr>
        <w:t>ением социального развития  в отчетный период</w:t>
      </w:r>
      <w:r>
        <w:rPr>
          <w:rFonts w:ascii="Times New Roman" w:eastAsia="Times New Roman" w:hAnsi="Times New Roman" w:cs="Times New Roman"/>
          <w:sz w:val="28"/>
          <w:szCs w:val="28"/>
          <w:lang w:eastAsia="ru-RU"/>
        </w:rPr>
        <w:t xml:space="preserve"> организованы 10</w:t>
      </w:r>
      <w:r w:rsidR="00CA579A">
        <w:rPr>
          <w:rFonts w:ascii="Times New Roman" w:eastAsia="Times New Roman" w:hAnsi="Times New Roman" w:cs="Times New Roman"/>
          <w:sz w:val="28"/>
          <w:szCs w:val="28"/>
          <w:lang w:eastAsia="ru-RU"/>
        </w:rPr>
        <w:t xml:space="preserve"> рабочих рейдов</w:t>
      </w:r>
      <w:r>
        <w:rPr>
          <w:rFonts w:ascii="Times New Roman" w:eastAsia="Times New Roman" w:hAnsi="Times New Roman" w:cs="Times New Roman"/>
          <w:sz w:val="28"/>
          <w:szCs w:val="28"/>
          <w:lang w:eastAsia="ru-RU"/>
        </w:rPr>
        <w:t>, в ходе которых были посещены 3</w:t>
      </w:r>
      <w:r w:rsidR="00FC2265" w:rsidRPr="00A774FD">
        <w:rPr>
          <w:rFonts w:ascii="Times New Roman" w:eastAsia="Times New Roman" w:hAnsi="Times New Roman" w:cs="Times New Roman"/>
          <w:sz w:val="28"/>
          <w:szCs w:val="28"/>
          <w:lang w:eastAsia="ru-RU"/>
        </w:rPr>
        <w:t>7</w:t>
      </w:r>
      <w:r w:rsidR="00D0694D" w:rsidRPr="00A774FD">
        <w:rPr>
          <w:rFonts w:ascii="Times New Roman" w:eastAsia="Times New Roman" w:hAnsi="Times New Roman" w:cs="Times New Roman"/>
          <w:sz w:val="28"/>
          <w:szCs w:val="28"/>
          <w:lang w:eastAsia="ru-RU"/>
        </w:rPr>
        <w:t xml:space="preserve"> семей, оказавшихся в</w:t>
      </w:r>
      <w:r w:rsidR="00FC2265" w:rsidRPr="00A774FD">
        <w:rPr>
          <w:rFonts w:ascii="Times New Roman" w:eastAsia="Times New Roman" w:hAnsi="Times New Roman" w:cs="Times New Roman"/>
          <w:sz w:val="28"/>
          <w:szCs w:val="28"/>
          <w:lang w:eastAsia="ru-RU"/>
        </w:rPr>
        <w:t xml:space="preserve"> социально-опасном положении, 9</w:t>
      </w:r>
      <w:r w:rsidR="00D0694D" w:rsidRPr="00A774FD">
        <w:rPr>
          <w:rFonts w:ascii="Times New Roman" w:eastAsia="Times New Roman" w:hAnsi="Times New Roman" w:cs="Times New Roman"/>
          <w:sz w:val="28"/>
          <w:szCs w:val="28"/>
          <w:lang w:eastAsia="ru-RU"/>
        </w:rPr>
        <w:t xml:space="preserve"> несовершеннолетних, оказавшихся в социально-опасном положении. Со всеми родителями и несовершеннолетними проведены беседы, оказана консультативная помощь.</w:t>
      </w:r>
    </w:p>
    <w:p w:rsidR="00D0694D" w:rsidRPr="00A774FD" w:rsidRDefault="00D0694D" w:rsidP="00B34065">
      <w:pPr>
        <w:spacing w:after="0" w:line="240" w:lineRule="auto"/>
        <w:ind w:firstLine="709"/>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 xml:space="preserve">В целях социально-психологической помощи несовершеннолетним осуществляется тесная связь с Центром социально-психологической помощи семье, детям и молодежи МБУ МП «Ровесник». На каждое плановое заседание Комиссии приглашается психолог. Практикуется направление несовершеннолетних к психологам для оказания индивидуальной психологической помощи. </w:t>
      </w:r>
      <w:r w:rsidR="00C64FCC">
        <w:rPr>
          <w:rFonts w:ascii="Times New Roman" w:eastAsia="Times New Roman" w:hAnsi="Times New Roman" w:cs="Times New Roman"/>
          <w:sz w:val="28"/>
          <w:szCs w:val="28"/>
          <w:lang w:eastAsia="ru-RU"/>
        </w:rPr>
        <w:t>В 2022</w:t>
      </w:r>
      <w:r w:rsidRPr="00A774FD">
        <w:rPr>
          <w:rFonts w:ascii="Times New Roman" w:eastAsia="Times New Roman" w:hAnsi="Times New Roman" w:cs="Times New Roman"/>
          <w:sz w:val="28"/>
          <w:szCs w:val="28"/>
          <w:lang w:eastAsia="ru-RU"/>
        </w:rPr>
        <w:t xml:space="preserve"> году пс</w:t>
      </w:r>
      <w:r w:rsidR="003B7B22" w:rsidRPr="00A774FD">
        <w:rPr>
          <w:rFonts w:ascii="Times New Roman" w:eastAsia="Times New Roman" w:hAnsi="Times New Roman" w:cs="Times New Roman"/>
          <w:sz w:val="28"/>
          <w:szCs w:val="28"/>
          <w:lang w:eastAsia="ru-RU"/>
        </w:rPr>
        <w:t>и</w:t>
      </w:r>
      <w:r w:rsidR="00C64FCC">
        <w:rPr>
          <w:rFonts w:ascii="Times New Roman" w:eastAsia="Times New Roman" w:hAnsi="Times New Roman" w:cs="Times New Roman"/>
          <w:sz w:val="28"/>
          <w:szCs w:val="28"/>
          <w:lang w:eastAsia="ru-RU"/>
        </w:rPr>
        <w:t xml:space="preserve">хологическую помощь получили 55 несовершеннолетних и 95 </w:t>
      </w:r>
      <w:r w:rsidR="003B7B22" w:rsidRPr="00A774FD">
        <w:rPr>
          <w:rFonts w:ascii="Times New Roman" w:eastAsia="Times New Roman" w:hAnsi="Times New Roman" w:cs="Times New Roman"/>
          <w:sz w:val="28"/>
          <w:szCs w:val="28"/>
          <w:lang w:eastAsia="ru-RU"/>
        </w:rPr>
        <w:t>семей</w:t>
      </w:r>
      <w:r w:rsidRPr="00A774FD">
        <w:rPr>
          <w:rFonts w:ascii="Times New Roman" w:eastAsia="Times New Roman" w:hAnsi="Times New Roman" w:cs="Times New Roman"/>
          <w:sz w:val="28"/>
          <w:szCs w:val="28"/>
          <w:lang w:eastAsia="ru-RU"/>
        </w:rPr>
        <w:t>, оказавшиеся в социально-опасном положении.</w:t>
      </w:r>
    </w:p>
    <w:p w:rsidR="00D0694D" w:rsidRPr="00A774FD" w:rsidRDefault="00CA579A" w:rsidP="00B34065">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694D" w:rsidRPr="00A774FD">
        <w:rPr>
          <w:rFonts w:ascii="Times New Roman" w:eastAsia="Times New Roman" w:hAnsi="Times New Roman" w:cs="Times New Roman"/>
          <w:sz w:val="28"/>
          <w:szCs w:val="28"/>
          <w:lang w:eastAsia="ru-RU"/>
        </w:rPr>
        <w:t>Согласно республиканской программы «Моя семья</w:t>
      </w:r>
      <w:r w:rsidR="00C64FCC">
        <w:rPr>
          <w:rFonts w:ascii="Times New Roman" w:eastAsia="Times New Roman" w:hAnsi="Times New Roman" w:cs="Times New Roman"/>
          <w:sz w:val="28"/>
          <w:szCs w:val="28"/>
          <w:lang w:eastAsia="ru-RU"/>
        </w:rPr>
        <w:t>» в 2022</w:t>
      </w:r>
      <w:r w:rsidR="00D0694D" w:rsidRPr="00A774FD">
        <w:rPr>
          <w:rFonts w:ascii="Times New Roman" w:eastAsia="Times New Roman" w:hAnsi="Times New Roman" w:cs="Times New Roman"/>
          <w:sz w:val="28"/>
          <w:szCs w:val="28"/>
          <w:lang w:eastAsia="ru-RU"/>
        </w:rPr>
        <w:t xml:space="preserve"> году были направлены на длительную реабилитацию в ре</w:t>
      </w:r>
      <w:r w:rsidR="003B7B22" w:rsidRPr="00A774FD">
        <w:rPr>
          <w:rFonts w:ascii="Times New Roman" w:eastAsia="Times New Roman" w:hAnsi="Times New Roman" w:cs="Times New Roman"/>
          <w:sz w:val="28"/>
          <w:szCs w:val="28"/>
          <w:lang w:eastAsia="ru-RU"/>
        </w:rPr>
        <w:t>абилитационные</w:t>
      </w:r>
      <w:r w:rsidR="00BC17F9" w:rsidRPr="00A774FD">
        <w:rPr>
          <w:rFonts w:ascii="Times New Roman" w:eastAsia="Times New Roman" w:hAnsi="Times New Roman" w:cs="Times New Roman"/>
          <w:sz w:val="28"/>
          <w:szCs w:val="28"/>
          <w:lang w:eastAsia="ru-RU"/>
        </w:rPr>
        <w:t xml:space="preserve"> центр</w:t>
      </w:r>
      <w:r w:rsidR="003B7B22" w:rsidRPr="00A774FD">
        <w:rPr>
          <w:rFonts w:ascii="Times New Roman" w:eastAsia="Times New Roman" w:hAnsi="Times New Roman" w:cs="Times New Roman"/>
          <w:sz w:val="28"/>
          <w:szCs w:val="28"/>
          <w:lang w:eastAsia="ru-RU"/>
        </w:rPr>
        <w:t xml:space="preserve">ы </w:t>
      </w:r>
      <w:r w:rsidR="00C64FCC">
        <w:rPr>
          <w:rFonts w:ascii="Times New Roman" w:eastAsia="Times New Roman" w:hAnsi="Times New Roman" w:cs="Times New Roman"/>
          <w:sz w:val="28"/>
          <w:szCs w:val="28"/>
          <w:lang w:eastAsia="ru-RU"/>
        </w:rPr>
        <w:t>5</w:t>
      </w:r>
      <w:r w:rsidR="00D0694D" w:rsidRPr="00A774FD">
        <w:rPr>
          <w:rFonts w:ascii="Times New Roman" w:eastAsia="Times New Roman" w:hAnsi="Times New Roman" w:cs="Times New Roman"/>
          <w:sz w:val="28"/>
          <w:szCs w:val="28"/>
          <w:lang w:eastAsia="ru-RU"/>
        </w:rPr>
        <w:t xml:space="preserve"> родителей из семей, оказавшихся в социально-опасном положении.</w:t>
      </w:r>
    </w:p>
    <w:p w:rsidR="00D0694D" w:rsidRPr="00A774FD" w:rsidRDefault="00D0694D" w:rsidP="00B34065">
      <w:pPr>
        <w:spacing w:after="0" w:line="240" w:lineRule="auto"/>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color w:val="FF0000"/>
          <w:sz w:val="28"/>
          <w:szCs w:val="28"/>
          <w:lang w:eastAsia="ru-RU"/>
        </w:rPr>
        <w:t xml:space="preserve">    </w:t>
      </w:r>
      <w:r w:rsidR="00CC5714" w:rsidRPr="00A774FD">
        <w:rPr>
          <w:rFonts w:ascii="Times New Roman" w:eastAsia="Times New Roman" w:hAnsi="Times New Roman" w:cs="Times New Roman"/>
          <w:color w:val="FF0000"/>
          <w:sz w:val="28"/>
          <w:szCs w:val="28"/>
          <w:lang w:eastAsia="ru-RU"/>
        </w:rPr>
        <w:t xml:space="preserve">  </w:t>
      </w:r>
      <w:r w:rsidRPr="00A774FD">
        <w:rPr>
          <w:rFonts w:ascii="Times New Roman" w:eastAsia="Times New Roman" w:hAnsi="Times New Roman" w:cs="Times New Roman"/>
          <w:color w:val="FF0000"/>
          <w:sz w:val="28"/>
          <w:szCs w:val="28"/>
          <w:lang w:eastAsia="ru-RU"/>
        </w:rPr>
        <w:t xml:space="preserve"> </w:t>
      </w:r>
      <w:r w:rsidRPr="00A774FD">
        <w:rPr>
          <w:rFonts w:ascii="Times New Roman" w:eastAsia="Times New Roman" w:hAnsi="Times New Roman" w:cs="Times New Roman"/>
          <w:sz w:val="28"/>
          <w:szCs w:val="28"/>
          <w:lang w:eastAsia="ru-RU"/>
        </w:rPr>
        <w:t xml:space="preserve">Ежемесячно на заседании Комиссии рассматриваются вопросы профилактики преступлений – заслушиваются руководители органов и учреждений системы профилактики (органов образования, опеки и попечительства, здравоохранения, внутренних дел, молодежной политики, культуры и спорта учреждений соцзащиты), рассматриваются   материалы об отказе в возбуждении уголовных дел в отношении несовершеннолетних, принимаются конкретные решения по каждому подростку, даются сроки исполнения, ведется контроль за поручениями. </w:t>
      </w:r>
      <w:r w:rsidR="00C64FCC">
        <w:rPr>
          <w:rFonts w:ascii="Times New Roman" w:eastAsia="Times New Roman" w:hAnsi="Times New Roman" w:cs="Times New Roman"/>
          <w:sz w:val="28"/>
          <w:szCs w:val="28"/>
          <w:lang w:eastAsia="ru-RU"/>
        </w:rPr>
        <w:t>В 2022 году на заседаниях заслушали 12 руководителей</w:t>
      </w:r>
      <w:r w:rsidRPr="00A774FD">
        <w:rPr>
          <w:rFonts w:ascii="Times New Roman" w:eastAsia="Times New Roman" w:hAnsi="Times New Roman" w:cs="Times New Roman"/>
          <w:sz w:val="28"/>
          <w:szCs w:val="28"/>
          <w:lang w:eastAsia="ru-RU"/>
        </w:rPr>
        <w:t xml:space="preserve"> органов системы профилактики.</w:t>
      </w:r>
    </w:p>
    <w:p w:rsidR="00B47EA8" w:rsidRDefault="00D0694D" w:rsidP="00B47EA8">
      <w:pPr>
        <w:spacing w:after="0" w:line="240" w:lineRule="auto"/>
        <w:ind w:firstLine="709"/>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 xml:space="preserve">С целью контроля за обучением и полезной занятостью  подростков, проводится анализ отчислений и переводов из учреждений профессионального образования. В случае отчислений с нарушением прав </w:t>
      </w:r>
      <w:r w:rsidRPr="00A774FD">
        <w:rPr>
          <w:rFonts w:ascii="Times New Roman" w:eastAsia="Times New Roman" w:hAnsi="Times New Roman" w:cs="Times New Roman"/>
          <w:sz w:val="28"/>
          <w:szCs w:val="28"/>
          <w:lang w:eastAsia="ru-RU"/>
        </w:rPr>
        <w:lastRenderedPageBreak/>
        <w:t xml:space="preserve">несовершеннолетних студентов, принимаются меры по продолжению обучения в другом учреждении. </w:t>
      </w:r>
    </w:p>
    <w:p w:rsidR="00B3280B" w:rsidRPr="00A774FD" w:rsidRDefault="00B3280B" w:rsidP="00B34065">
      <w:pPr>
        <w:spacing w:after="0" w:line="240" w:lineRule="auto"/>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 xml:space="preserve">     </w:t>
      </w:r>
      <w:r w:rsidR="00DD228F" w:rsidRPr="00A774FD">
        <w:rPr>
          <w:rFonts w:ascii="Times New Roman" w:eastAsia="Times New Roman" w:hAnsi="Times New Roman" w:cs="Times New Roman"/>
          <w:sz w:val="28"/>
          <w:szCs w:val="28"/>
          <w:lang w:eastAsia="ru-RU"/>
        </w:rPr>
        <w:t xml:space="preserve"> </w:t>
      </w:r>
      <w:r w:rsidRPr="00A774FD">
        <w:rPr>
          <w:rFonts w:ascii="Times New Roman" w:eastAsia="Times New Roman" w:hAnsi="Times New Roman" w:cs="Times New Roman"/>
          <w:sz w:val="28"/>
          <w:szCs w:val="28"/>
          <w:lang w:eastAsia="ru-RU"/>
        </w:rPr>
        <w:t>Органами системы профилактики безнадзорности и правонар</w:t>
      </w:r>
      <w:r w:rsidR="00B47EA8">
        <w:rPr>
          <w:rFonts w:ascii="Times New Roman" w:eastAsia="Times New Roman" w:hAnsi="Times New Roman" w:cs="Times New Roman"/>
          <w:sz w:val="28"/>
          <w:szCs w:val="28"/>
          <w:lang w:eastAsia="ru-RU"/>
        </w:rPr>
        <w:t>ушений несовершеннолетних в 2022</w:t>
      </w:r>
      <w:r w:rsidRPr="00A774FD">
        <w:rPr>
          <w:rFonts w:ascii="Times New Roman" w:eastAsia="Times New Roman" w:hAnsi="Times New Roman" w:cs="Times New Roman"/>
          <w:sz w:val="28"/>
          <w:szCs w:val="28"/>
          <w:lang w:eastAsia="ru-RU"/>
        </w:rPr>
        <w:t xml:space="preserve"> году был проведен комплекс мероприятий по всем направлениям профилактической деятельности. Так,  проведено два традиционных профилактических месячника «Я в здоровом мире» и «Мои занятия - мое будущее», ежегодный конкурс на лучшую организацию работы по профилактике,</w:t>
      </w:r>
      <w:r w:rsidR="00B47EA8">
        <w:rPr>
          <w:rFonts w:ascii="Times New Roman" w:eastAsia="Times New Roman" w:hAnsi="Times New Roman" w:cs="Times New Roman"/>
          <w:sz w:val="28"/>
          <w:szCs w:val="28"/>
          <w:lang w:eastAsia="ru-RU"/>
        </w:rPr>
        <w:t xml:space="preserve"> </w:t>
      </w:r>
      <w:r w:rsidRPr="00A774FD">
        <w:rPr>
          <w:rFonts w:ascii="Times New Roman" w:eastAsia="Times New Roman" w:hAnsi="Times New Roman" w:cs="Times New Roman"/>
          <w:sz w:val="28"/>
          <w:szCs w:val="28"/>
          <w:lang w:eastAsia="ru-RU"/>
        </w:rPr>
        <w:t xml:space="preserve"> выступления на родительских собраниях, ежеквартальные индивидуальные беседы со стоящими на учете  несовершенно</w:t>
      </w:r>
      <w:r w:rsidR="00B47EA8">
        <w:rPr>
          <w:rFonts w:ascii="Times New Roman" w:eastAsia="Times New Roman" w:hAnsi="Times New Roman" w:cs="Times New Roman"/>
          <w:sz w:val="28"/>
          <w:szCs w:val="28"/>
          <w:lang w:eastAsia="ru-RU"/>
        </w:rPr>
        <w:t xml:space="preserve">летними. </w:t>
      </w:r>
    </w:p>
    <w:p w:rsidR="00B47EA8" w:rsidRDefault="00B47EA8" w:rsidP="0021449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Большую работу по снижению количества детей-сирот или детей, оставшихся без попечения родителей проводит отдел опеки и попечительства администрации муниципального района Белебеевского района Республики Башкортостан. В случае невозможности сохранения кровной семьи детей помещают в социальные приюты для детей и подростков. Помещение детей в социальные приюты проводится с целью временной изоляции детей от родителей, исключения угрозы жизни и здоровью, восстановления детско-родительских отношений, возможности родителей исправить сложившуюся в семье неблагоприятную ситуацию. </w:t>
      </w:r>
    </w:p>
    <w:p w:rsidR="00B47EA8" w:rsidRDefault="00B47EA8" w:rsidP="0021449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2022 году в социальные приюты и дома ребенка временно помещено 38 детей, 28 из которых возвращены в кровные </w:t>
      </w:r>
      <w:r>
        <w:rPr>
          <w:rFonts w:ascii="Times New Roman" w:eastAsia="Times New Roman" w:hAnsi="Times New Roman" w:cs="Times New Roman"/>
          <w:color w:val="000000" w:themeColor="text1"/>
          <w:sz w:val="28"/>
          <w:szCs w:val="28"/>
          <w:lang w:eastAsia="ru-RU"/>
        </w:rPr>
        <w:t xml:space="preserve">семьи. </w:t>
      </w:r>
    </w:p>
    <w:p w:rsidR="00B47EA8" w:rsidRDefault="00B47EA8" w:rsidP="0021449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Pr>
          <w:rFonts w:ascii="Times New Roman" w:eastAsia="Times New Roman" w:hAnsi="Times New Roman" w:cs="Times New Roman"/>
          <w:color w:val="000000" w:themeColor="text1"/>
          <w:sz w:val="28"/>
          <w:szCs w:val="28"/>
          <w:lang w:eastAsia="ru-RU"/>
        </w:rPr>
        <w:t xml:space="preserve">емья «ставится на сопровождение». </w:t>
      </w:r>
      <w:r>
        <w:rPr>
          <w:rFonts w:ascii="Times New Roman" w:eastAsia="Times New Roman" w:hAnsi="Times New Roman" w:cs="Times New Roman"/>
          <w:sz w:val="28"/>
          <w:szCs w:val="28"/>
          <w:lang w:eastAsia="ru-RU"/>
        </w:rPr>
        <w:t xml:space="preserve">Совместно с </w:t>
      </w:r>
      <w:r>
        <w:rPr>
          <w:rFonts w:ascii="Times New Roman" w:eastAsia="Times New Roman" w:hAnsi="Times New Roman" w:cs="Times New Roman"/>
          <w:color w:val="000000" w:themeColor="text1"/>
          <w:sz w:val="28"/>
          <w:szCs w:val="28"/>
          <w:lang w:eastAsia="ru-RU"/>
        </w:rPr>
        <w:t>центром «Семья» изучаются «ресурсы» семьи, позволяющие вернуться к нормальному образу жизни и не потерять детей, даются рекомендации родителям. С</w:t>
      </w:r>
      <w:r>
        <w:rPr>
          <w:rFonts w:ascii="Times New Roman" w:eastAsia="Times New Roman" w:hAnsi="Times New Roman" w:cs="Times New Roman"/>
          <w:sz w:val="28"/>
          <w:szCs w:val="28"/>
          <w:lang w:eastAsia="ru-RU"/>
        </w:rPr>
        <w:t xml:space="preserve"> членами семьи проводятся профилактические беседы, совершаются выезды по месту проживания для обследования жилищно - бытовых условий. </w:t>
      </w:r>
    </w:p>
    <w:p w:rsidR="00B47EA8" w:rsidRDefault="00B47EA8" w:rsidP="00214496">
      <w:pPr>
        <w:pStyle w:val="ae"/>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Во время нахождения детей в социальных приютах совместно с </w:t>
      </w:r>
      <w:r>
        <w:rPr>
          <w:rFonts w:ascii="Times New Roman" w:hAnsi="Times New Roman" w:cs="Times New Roman"/>
          <w:sz w:val="28"/>
          <w:szCs w:val="28"/>
        </w:rPr>
        <w:t xml:space="preserve">центром социально-психологической помощи семье, детям и молодежи МПБ МП «Ровесник», </w:t>
      </w:r>
      <w:r>
        <w:rPr>
          <w:rFonts w:ascii="Times New Roman" w:eastAsia="Times New Roman" w:hAnsi="Times New Roman" w:cs="Times New Roman"/>
          <w:color w:val="000000" w:themeColor="text1"/>
          <w:sz w:val="28"/>
          <w:szCs w:val="28"/>
          <w:lang w:eastAsia="ru-RU"/>
        </w:rPr>
        <w:t xml:space="preserve">центром «Семья», образовательными и медицинскими организациями, отделами загс, ОМВД </w:t>
      </w:r>
      <w:r>
        <w:rPr>
          <w:rFonts w:ascii="Times New Roman" w:eastAsia="Times New Roman" w:hAnsi="Times New Roman" w:cs="Times New Roman"/>
          <w:sz w:val="28"/>
          <w:szCs w:val="28"/>
          <w:lang w:eastAsia="ru-RU"/>
        </w:rPr>
        <w:t xml:space="preserve">и другими учреждениями решаются вопросы жизнеустройства и занятости, родителям и детям оказывается </w:t>
      </w:r>
      <w:r>
        <w:rPr>
          <w:rFonts w:ascii="Times New Roman" w:hAnsi="Times New Roman" w:cs="Times New Roman"/>
          <w:sz w:val="28"/>
          <w:szCs w:val="28"/>
        </w:rPr>
        <w:t xml:space="preserve">психологическая, юридическая, материальная поддержка и проводятся консультации по вопросам жизнеустройства. </w:t>
      </w:r>
    </w:p>
    <w:p w:rsidR="00B47EA8" w:rsidRDefault="00B47EA8" w:rsidP="00214496">
      <w:pPr>
        <w:pStyle w:val="ae"/>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Решения о мерах, направленных на ресоциализацию семей, и о возврате детей в кровные семьи принимаются коллегиально на заседаниях КДН и ЗП.</w:t>
      </w:r>
    </w:p>
    <w:p w:rsidR="00B47EA8" w:rsidRDefault="00B47EA8" w:rsidP="00214496">
      <w:pPr>
        <w:pStyle w:val="ae"/>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2022 году была проведена работа по профилактике социального сиротства с 28 семьями, в результате которой в 23 семьи дети были возвращены, в 2 семьях родители лишены либо ограничены в родительских правах. </w:t>
      </w:r>
    </w:p>
    <w:p w:rsidR="00D20316" w:rsidRPr="00A774FD" w:rsidRDefault="00CA579A" w:rsidP="00214496">
      <w:pPr>
        <w:spacing w:line="240" w:lineRule="auto"/>
        <w:ind w:firstLine="567"/>
        <w:contextualSpacing/>
        <w:jc w:val="both"/>
        <w:rPr>
          <w:rFonts w:ascii="Times New Roman" w:hAnsi="Times New Roman" w:cs="Times New Roman"/>
          <w:sz w:val="28"/>
          <w:szCs w:val="28"/>
        </w:rPr>
      </w:pPr>
      <w:r>
        <w:rPr>
          <w:rFonts w:ascii="Times New Roman" w:eastAsia="Calibri" w:hAnsi="Times New Roman" w:cs="Times New Roman"/>
          <w:spacing w:val="-12"/>
          <w:sz w:val="28"/>
          <w:szCs w:val="28"/>
        </w:rPr>
        <w:t xml:space="preserve">    </w:t>
      </w:r>
      <w:r w:rsidR="00D20316" w:rsidRPr="00A774FD">
        <w:rPr>
          <w:rFonts w:ascii="Times New Roman" w:hAnsi="Times New Roman" w:cs="Times New Roman"/>
          <w:sz w:val="28"/>
          <w:szCs w:val="28"/>
        </w:rPr>
        <w:t>На учете в Белебеевском межмуниципальном филиале ФКУ УИИ УФСИН России п</w:t>
      </w:r>
      <w:r w:rsidR="00214496">
        <w:rPr>
          <w:rFonts w:ascii="Times New Roman" w:hAnsi="Times New Roman" w:cs="Times New Roman"/>
          <w:sz w:val="28"/>
          <w:szCs w:val="28"/>
        </w:rPr>
        <w:t>о Республике Башкортостан в 2022 году состоял 1 несовершеннолетний</w:t>
      </w:r>
      <w:r w:rsidR="000D5510" w:rsidRPr="00A774FD">
        <w:rPr>
          <w:rFonts w:ascii="Times New Roman" w:hAnsi="Times New Roman" w:cs="Times New Roman"/>
          <w:sz w:val="28"/>
          <w:szCs w:val="28"/>
        </w:rPr>
        <w:t>. На конец года осужденных несовершеннолетних на учете не имеется.</w:t>
      </w:r>
      <w:r w:rsidR="0090119C" w:rsidRPr="00A774FD">
        <w:rPr>
          <w:rFonts w:ascii="Times New Roman" w:hAnsi="Times New Roman" w:cs="Times New Roman"/>
          <w:sz w:val="28"/>
          <w:szCs w:val="28"/>
        </w:rPr>
        <w:t xml:space="preserve"> </w:t>
      </w:r>
      <w:r w:rsidR="00D20316" w:rsidRPr="00A774FD">
        <w:rPr>
          <w:rFonts w:ascii="Times New Roman" w:hAnsi="Times New Roman" w:cs="Times New Roman"/>
          <w:sz w:val="28"/>
          <w:szCs w:val="28"/>
        </w:rPr>
        <w:t xml:space="preserve">Со всеми </w:t>
      </w:r>
      <w:r w:rsidR="00CC5714" w:rsidRPr="00A774FD">
        <w:rPr>
          <w:rFonts w:ascii="Times New Roman" w:hAnsi="Times New Roman" w:cs="Times New Roman"/>
          <w:sz w:val="28"/>
          <w:szCs w:val="28"/>
        </w:rPr>
        <w:t xml:space="preserve">несовершеннолетними </w:t>
      </w:r>
      <w:r w:rsidR="00D20316" w:rsidRPr="00A774FD">
        <w:rPr>
          <w:rFonts w:ascii="Times New Roman" w:hAnsi="Times New Roman" w:cs="Times New Roman"/>
          <w:sz w:val="28"/>
          <w:szCs w:val="28"/>
        </w:rPr>
        <w:t>велась активная работа по профилактике преступности, с осужденными проводились профилактические беседы, им разъяснялись права и обя</w:t>
      </w:r>
      <w:r w:rsidR="00EB5BD2">
        <w:rPr>
          <w:rFonts w:ascii="Times New Roman" w:hAnsi="Times New Roman" w:cs="Times New Roman"/>
          <w:sz w:val="28"/>
          <w:szCs w:val="28"/>
        </w:rPr>
        <w:t>занности.</w:t>
      </w:r>
      <w:r w:rsidR="000D5510" w:rsidRPr="00A774FD">
        <w:rPr>
          <w:rFonts w:ascii="Times New Roman" w:hAnsi="Times New Roman" w:cs="Times New Roman"/>
          <w:sz w:val="28"/>
          <w:szCs w:val="28"/>
        </w:rPr>
        <w:t xml:space="preserve"> Со всеми </w:t>
      </w:r>
      <w:r w:rsidR="000D5510" w:rsidRPr="00A774FD">
        <w:rPr>
          <w:rFonts w:ascii="Times New Roman" w:hAnsi="Times New Roman" w:cs="Times New Roman"/>
          <w:sz w:val="28"/>
          <w:szCs w:val="28"/>
        </w:rPr>
        <w:lastRenderedPageBreak/>
        <w:t>несовершеннолетними в обязательном порядке при постановке на учет проводится социально-психологическая работа (тестирование психологом</w:t>
      </w:r>
      <w:r w:rsidR="00EF40EA" w:rsidRPr="00A774FD">
        <w:rPr>
          <w:rFonts w:ascii="Times New Roman" w:hAnsi="Times New Roman" w:cs="Times New Roman"/>
          <w:sz w:val="28"/>
          <w:szCs w:val="28"/>
        </w:rPr>
        <w:t>).</w:t>
      </w:r>
      <w:r>
        <w:rPr>
          <w:rFonts w:ascii="Times New Roman" w:hAnsi="Times New Roman" w:cs="Times New Roman"/>
          <w:sz w:val="28"/>
          <w:szCs w:val="28"/>
        </w:rPr>
        <w:t xml:space="preserve"> </w:t>
      </w:r>
      <w:r w:rsidR="00D20316" w:rsidRPr="00A774FD">
        <w:rPr>
          <w:rFonts w:ascii="Times New Roman" w:hAnsi="Times New Roman" w:cs="Times New Roman"/>
          <w:sz w:val="28"/>
          <w:szCs w:val="28"/>
        </w:rPr>
        <w:t>В своей службе инсп</w:t>
      </w:r>
      <w:r w:rsidR="00EB5BD2">
        <w:rPr>
          <w:rFonts w:ascii="Times New Roman" w:hAnsi="Times New Roman" w:cs="Times New Roman"/>
          <w:sz w:val="28"/>
          <w:szCs w:val="28"/>
        </w:rPr>
        <w:t>екция взаимодействует с комиссией</w:t>
      </w:r>
      <w:r w:rsidR="00D20316" w:rsidRPr="00A774FD">
        <w:rPr>
          <w:rFonts w:ascii="Times New Roman" w:hAnsi="Times New Roman" w:cs="Times New Roman"/>
          <w:sz w:val="28"/>
          <w:szCs w:val="28"/>
        </w:rPr>
        <w:t xml:space="preserve"> по делам несовершеннолетних, с администрацией города Белебей, со службами ОМВД России по Белебеевскому району, с МО ФССП по Белебеевскому району, с судами, с прокуратурой, с предприятиями и организациями Белебеевского района и другими.</w:t>
      </w:r>
    </w:p>
    <w:p w:rsidR="00EF40EA" w:rsidRPr="00A774FD" w:rsidRDefault="00251733" w:rsidP="00B34065">
      <w:pPr>
        <w:spacing w:line="240" w:lineRule="auto"/>
        <w:ind w:firstLine="567"/>
        <w:contextualSpacing/>
        <w:jc w:val="both"/>
        <w:rPr>
          <w:rFonts w:ascii="Times New Roman" w:hAnsi="Times New Roman" w:cs="Times New Roman"/>
          <w:sz w:val="28"/>
          <w:szCs w:val="28"/>
        </w:rPr>
      </w:pPr>
      <w:r w:rsidRPr="00A774FD">
        <w:rPr>
          <w:rFonts w:ascii="Times New Roman" w:hAnsi="Times New Roman" w:cs="Times New Roman"/>
          <w:sz w:val="28"/>
          <w:szCs w:val="28"/>
        </w:rPr>
        <w:t xml:space="preserve">      </w:t>
      </w:r>
      <w:r w:rsidR="00EF40EA" w:rsidRPr="00A774FD">
        <w:rPr>
          <w:rFonts w:ascii="Times New Roman" w:hAnsi="Times New Roman" w:cs="Times New Roman"/>
          <w:sz w:val="28"/>
          <w:szCs w:val="28"/>
        </w:rPr>
        <w:t>Совместно с сотрудниками ОМВД России по Белебеевскому району были проведены различные рейды и мероприятия по охране общественного порядка, в том числе всероссийская операция "Условник", «Закон и порядок», также были пров</w:t>
      </w:r>
      <w:r w:rsidR="00EB5BD2">
        <w:rPr>
          <w:rFonts w:ascii="Times New Roman" w:hAnsi="Times New Roman" w:cs="Times New Roman"/>
          <w:sz w:val="28"/>
          <w:szCs w:val="28"/>
        </w:rPr>
        <w:t>едены совместные рейды с органами</w:t>
      </w:r>
      <w:r w:rsidR="00EF40EA" w:rsidRPr="00A774FD">
        <w:rPr>
          <w:rFonts w:ascii="Times New Roman" w:hAnsi="Times New Roman" w:cs="Times New Roman"/>
          <w:sz w:val="28"/>
          <w:szCs w:val="28"/>
        </w:rPr>
        <w:t xml:space="preserve"> опеки и попечительства при администрации </w:t>
      </w:r>
      <w:r w:rsidR="00EB5BD2">
        <w:rPr>
          <w:rFonts w:ascii="Times New Roman" w:hAnsi="Times New Roman" w:cs="Times New Roman"/>
          <w:sz w:val="28"/>
          <w:szCs w:val="28"/>
        </w:rPr>
        <w:t xml:space="preserve">муниципального района </w:t>
      </w:r>
      <w:r w:rsidR="00EF40EA" w:rsidRPr="00A774FD">
        <w:rPr>
          <w:rFonts w:ascii="Times New Roman" w:hAnsi="Times New Roman" w:cs="Times New Roman"/>
          <w:sz w:val="28"/>
          <w:szCs w:val="28"/>
        </w:rPr>
        <w:t>Белебеевского района, проверкой были охвачены все осужденные, состоящие на учете в филиале.</w:t>
      </w:r>
    </w:p>
    <w:p w:rsidR="00EF40EA" w:rsidRPr="00A774FD" w:rsidRDefault="00EF40EA" w:rsidP="00B34065">
      <w:pPr>
        <w:spacing w:line="240" w:lineRule="auto"/>
        <w:ind w:firstLine="567"/>
        <w:contextualSpacing/>
        <w:jc w:val="both"/>
        <w:rPr>
          <w:rFonts w:ascii="Times New Roman" w:hAnsi="Times New Roman" w:cs="Times New Roman"/>
          <w:color w:val="C00000"/>
          <w:sz w:val="28"/>
          <w:szCs w:val="28"/>
        </w:rPr>
      </w:pPr>
      <w:r w:rsidRPr="00A774FD">
        <w:rPr>
          <w:rFonts w:ascii="Times New Roman" w:hAnsi="Times New Roman" w:cs="Times New Roman"/>
          <w:sz w:val="28"/>
          <w:szCs w:val="28"/>
        </w:rPr>
        <w:t xml:space="preserve">В течение отчетного периода филиалом проводилась работа по исполнению приговоров в отношении осужденных к мерам наказания не связанных с лишением свободы. Осуществлялся контроль совместно со службами ОМВД России по Белебеевскому району за осужденными, состоящими на учете в ОДН. Проводится сверка на предмет выявления осужденных, а также обмен информации о допущенных осужденными нарушениях. </w:t>
      </w:r>
    </w:p>
    <w:p w:rsidR="00EF40EA" w:rsidRPr="00A774FD" w:rsidRDefault="00EF40EA" w:rsidP="00214496">
      <w:pPr>
        <w:spacing w:line="240" w:lineRule="auto"/>
        <w:ind w:firstLine="567"/>
        <w:contextualSpacing/>
        <w:jc w:val="both"/>
        <w:rPr>
          <w:rFonts w:ascii="Times New Roman" w:hAnsi="Times New Roman" w:cs="Times New Roman"/>
          <w:sz w:val="28"/>
          <w:szCs w:val="28"/>
        </w:rPr>
      </w:pPr>
      <w:r w:rsidRPr="00A774FD">
        <w:rPr>
          <w:rFonts w:ascii="Times New Roman" w:hAnsi="Times New Roman" w:cs="Times New Roman"/>
          <w:sz w:val="28"/>
          <w:szCs w:val="28"/>
        </w:rPr>
        <w:t xml:space="preserve">В целях выявления несовершеннолетних и семей, находящихся в социально опасном положении, проводились рейды совместно с сотрудниками ОМВД России по Белебеевскому району, (отделом участковых уполномоченных полиции, ОДН), проверялись социально – бытовые условия у осужденных, состоящих на учете в Белебеевском МФ ФКУ УИИ УФСИН России по РБ. В ходе проверок по месту жительства с осужденными проводилась воспитательная работа, профилактические беседы, разъяснялись их права и обязанности, проводились беседы с совместно проживающими и родственниками. На каждого осужденного в личных делах имеется информация о его месте жительства и работе. Сотрудниками филиала оказывается помощь в решении различных семейно–бытовых и других проблем.  </w:t>
      </w:r>
    </w:p>
    <w:p w:rsidR="00EF40EA" w:rsidRPr="00A774FD" w:rsidRDefault="00EF40EA" w:rsidP="00214496">
      <w:pPr>
        <w:shd w:val="clear" w:color="auto" w:fill="FFFFFF"/>
        <w:spacing w:line="240" w:lineRule="auto"/>
        <w:ind w:firstLine="567"/>
        <w:contextualSpacing/>
        <w:jc w:val="both"/>
        <w:rPr>
          <w:sz w:val="28"/>
          <w:szCs w:val="28"/>
        </w:rPr>
      </w:pPr>
      <w:r w:rsidRPr="00A774FD">
        <w:rPr>
          <w:rFonts w:ascii="Times New Roman" w:hAnsi="Times New Roman" w:cs="Times New Roman"/>
          <w:sz w:val="28"/>
          <w:szCs w:val="28"/>
        </w:rPr>
        <w:t>Филиалом ежемесячно направляются обновленные списки осужденных в дежурную часть ОМВД, в службу отдела участковых уполномоченных полиции, отдел по делам несовершеннолетних, в комиссию по делам несовершеннолетних и в отдел по исполнению за административным законодательством, уголовный розыск, отдел вневедомственной охраны, а также списки осужденных имеющих ограничения во времени, для контроля и своевременного информирования УИИ</w:t>
      </w:r>
      <w:r w:rsidRPr="00A774FD">
        <w:rPr>
          <w:sz w:val="28"/>
          <w:szCs w:val="28"/>
        </w:rPr>
        <w:t xml:space="preserve">. </w:t>
      </w:r>
    </w:p>
    <w:p w:rsidR="00D20316" w:rsidRPr="00CA579A" w:rsidRDefault="00EF40EA" w:rsidP="00B34065">
      <w:pPr>
        <w:spacing w:line="240" w:lineRule="auto"/>
        <w:contextualSpacing/>
        <w:jc w:val="both"/>
        <w:rPr>
          <w:rFonts w:ascii="Times New Roman" w:hAnsi="Times New Roman" w:cs="Times New Roman"/>
          <w:sz w:val="28"/>
          <w:szCs w:val="28"/>
        </w:rPr>
      </w:pPr>
      <w:r w:rsidRPr="00CA579A">
        <w:rPr>
          <w:sz w:val="28"/>
          <w:szCs w:val="28"/>
        </w:rPr>
        <w:t xml:space="preserve">        </w:t>
      </w:r>
      <w:r w:rsidR="00251733" w:rsidRPr="00CA579A">
        <w:rPr>
          <w:rFonts w:ascii="Times New Roman" w:hAnsi="Times New Roman" w:cs="Times New Roman"/>
          <w:sz w:val="28"/>
          <w:szCs w:val="28"/>
        </w:rPr>
        <w:t xml:space="preserve"> </w:t>
      </w:r>
      <w:r w:rsidR="005E027A" w:rsidRPr="00CA579A">
        <w:rPr>
          <w:rFonts w:ascii="Times New Roman" w:hAnsi="Times New Roman" w:cs="Times New Roman"/>
          <w:sz w:val="28"/>
          <w:szCs w:val="28"/>
        </w:rPr>
        <w:t>В целях комплексного решения проблем профилактики безнадзорности и правонарушений несовершеннолетних, а также их семей, находящихс</w:t>
      </w:r>
      <w:r w:rsidR="00251733" w:rsidRPr="00CA579A">
        <w:rPr>
          <w:rFonts w:ascii="Times New Roman" w:hAnsi="Times New Roman" w:cs="Times New Roman"/>
          <w:sz w:val="28"/>
          <w:szCs w:val="28"/>
        </w:rPr>
        <w:t>я в социально-опасном положении</w:t>
      </w:r>
      <w:r w:rsidR="005E027A" w:rsidRPr="00CA579A">
        <w:rPr>
          <w:rFonts w:ascii="Times New Roman" w:hAnsi="Times New Roman" w:cs="Times New Roman"/>
          <w:sz w:val="28"/>
          <w:szCs w:val="28"/>
        </w:rPr>
        <w:t>, ГКУ Юго-западный межрайонный центр занятости населения тесно взаимодействует с сотрудниками комиссии по делам несовершенн</w:t>
      </w:r>
      <w:r w:rsidR="00214496">
        <w:rPr>
          <w:rFonts w:ascii="Times New Roman" w:hAnsi="Times New Roman" w:cs="Times New Roman"/>
          <w:sz w:val="28"/>
          <w:szCs w:val="28"/>
        </w:rPr>
        <w:t>олетних и защите их прав. В 2022</w:t>
      </w:r>
      <w:r w:rsidR="005E027A" w:rsidRPr="00CA579A">
        <w:rPr>
          <w:rFonts w:ascii="Times New Roman" w:hAnsi="Times New Roman" w:cs="Times New Roman"/>
          <w:sz w:val="28"/>
          <w:szCs w:val="28"/>
        </w:rPr>
        <w:t xml:space="preserve"> году специалистами </w:t>
      </w:r>
      <w:r w:rsidR="005E027A" w:rsidRPr="00CA579A">
        <w:rPr>
          <w:rFonts w:ascii="Times New Roman" w:hAnsi="Times New Roman" w:cs="Times New Roman"/>
          <w:sz w:val="28"/>
          <w:szCs w:val="28"/>
        </w:rPr>
        <w:lastRenderedPageBreak/>
        <w:t>ЦЗ</w:t>
      </w:r>
      <w:r w:rsidR="00CA579A" w:rsidRPr="00CA579A">
        <w:rPr>
          <w:rFonts w:ascii="Times New Roman" w:hAnsi="Times New Roman" w:cs="Times New Roman"/>
          <w:sz w:val="28"/>
          <w:szCs w:val="28"/>
        </w:rPr>
        <w:t>Н отработан</w:t>
      </w:r>
      <w:r w:rsidR="00214496">
        <w:rPr>
          <w:rFonts w:ascii="Times New Roman" w:hAnsi="Times New Roman" w:cs="Times New Roman"/>
          <w:sz w:val="28"/>
          <w:szCs w:val="28"/>
        </w:rPr>
        <w:t>ы</w:t>
      </w:r>
      <w:r w:rsidR="00CA579A" w:rsidRPr="00CA579A">
        <w:rPr>
          <w:rFonts w:ascii="Times New Roman" w:hAnsi="Times New Roman" w:cs="Times New Roman"/>
          <w:sz w:val="28"/>
          <w:szCs w:val="28"/>
        </w:rPr>
        <w:t xml:space="preserve"> 2</w:t>
      </w:r>
      <w:r w:rsidR="00214496">
        <w:rPr>
          <w:rFonts w:ascii="Times New Roman" w:hAnsi="Times New Roman" w:cs="Times New Roman"/>
          <w:sz w:val="28"/>
          <w:szCs w:val="28"/>
        </w:rPr>
        <w:t>6</w:t>
      </w:r>
      <w:r w:rsidR="005E027A" w:rsidRPr="00CA579A">
        <w:rPr>
          <w:rFonts w:ascii="Times New Roman" w:hAnsi="Times New Roman" w:cs="Times New Roman"/>
          <w:sz w:val="28"/>
          <w:szCs w:val="28"/>
        </w:rPr>
        <w:t xml:space="preserve"> план</w:t>
      </w:r>
      <w:r w:rsidR="00214496">
        <w:rPr>
          <w:rFonts w:ascii="Times New Roman" w:hAnsi="Times New Roman" w:cs="Times New Roman"/>
          <w:sz w:val="28"/>
          <w:szCs w:val="28"/>
        </w:rPr>
        <w:t>ов</w:t>
      </w:r>
      <w:r w:rsidR="005E027A" w:rsidRPr="00CA579A">
        <w:rPr>
          <w:rFonts w:ascii="Times New Roman" w:hAnsi="Times New Roman" w:cs="Times New Roman"/>
          <w:sz w:val="28"/>
          <w:szCs w:val="28"/>
        </w:rPr>
        <w:t xml:space="preserve"> индивидуально профилактической работы  на родителей, находящихся в социально-опасном положе</w:t>
      </w:r>
      <w:r w:rsidR="00CA579A" w:rsidRPr="00CA579A">
        <w:rPr>
          <w:rFonts w:ascii="Times New Roman" w:hAnsi="Times New Roman" w:cs="Times New Roman"/>
          <w:sz w:val="28"/>
          <w:szCs w:val="28"/>
        </w:rPr>
        <w:t xml:space="preserve">нии. Из </w:t>
      </w:r>
      <w:r w:rsidR="004756A1">
        <w:rPr>
          <w:rFonts w:ascii="Times New Roman" w:hAnsi="Times New Roman" w:cs="Times New Roman"/>
          <w:sz w:val="28"/>
          <w:szCs w:val="28"/>
        </w:rPr>
        <w:t>них</w:t>
      </w:r>
      <w:r w:rsidR="00214496">
        <w:rPr>
          <w:rFonts w:ascii="Times New Roman" w:hAnsi="Times New Roman" w:cs="Times New Roman"/>
          <w:sz w:val="28"/>
          <w:szCs w:val="28"/>
        </w:rPr>
        <w:t xml:space="preserve"> 7</w:t>
      </w:r>
      <w:r w:rsidR="004756A1">
        <w:rPr>
          <w:rFonts w:ascii="Times New Roman" w:hAnsi="Times New Roman" w:cs="Times New Roman"/>
          <w:sz w:val="28"/>
          <w:szCs w:val="28"/>
        </w:rPr>
        <w:t xml:space="preserve"> трудоустроено, 1</w:t>
      </w:r>
      <w:r w:rsidR="005E027A" w:rsidRPr="00CA579A">
        <w:rPr>
          <w:rFonts w:ascii="Times New Roman" w:hAnsi="Times New Roman" w:cs="Times New Roman"/>
          <w:sz w:val="28"/>
          <w:szCs w:val="28"/>
        </w:rPr>
        <w:t>2</w:t>
      </w:r>
      <w:r w:rsidR="004756A1">
        <w:rPr>
          <w:rFonts w:ascii="Times New Roman" w:hAnsi="Times New Roman" w:cs="Times New Roman"/>
          <w:sz w:val="28"/>
          <w:szCs w:val="28"/>
        </w:rPr>
        <w:t xml:space="preserve"> трудоустроились по нашей рекомендации,16</w:t>
      </w:r>
      <w:r w:rsidR="005E027A" w:rsidRPr="00CA579A">
        <w:rPr>
          <w:rFonts w:ascii="Times New Roman" w:hAnsi="Times New Roman" w:cs="Times New Roman"/>
          <w:sz w:val="28"/>
          <w:szCs w:val="28"/>
        </w:rPr>
        <w:t xml:space="preserve"> несовершеннолетних были приглашены на консультацию и тестирование </w:t>
      </w:r>
      <w:r w:rsidR="00251733" w:rsidRPr="00CA579A">
        <w:rPr>
          <w:rFonts w:ascii="Times New Roman" w:hAnsi="Times New Roman" w:cs="Times New Roman"/>
          <w:sz w:val="28"/>
          <w:szCs w:val="28"/>
        </w:rPr>
        <w:t>по профессиональной ориентации</w:t>
      </w:r>
      <w:r w:rsidR="00EB5BD2">
        <w:rPr>
          <w:rFonts w:ascii="Times New Roman" w:hAnsi="Times New Roman" w:cs="Times New Roman"/>
          <w:sz w:val="28"/>
          <w:szCs w:val="28"/>
        </w:rPr>
        <w:t xml:space="preserve">, с целью изучения </w:t>
      </w:r>
      <w:r w:rsidR="005E027A" w:rsidRPr="00CA579A">
        <w:rPr>
          <w:rFonts w:ascii="Times New Roman" w:hAnsi="Times New Roman" w:cs="Times New Roman"/>
          <w:sz w:val="28"/>
          <w:szCs w:val="28"/>
        </w:rPr>
        <w:t xml:space="preserve"> интересов.</w:t>
      </w:r>
    </w:p>
    <w:p w:rsidR="00FE43F9" w:rsidRPr="00A774FD" w:rsidRDefault="006B21EC" w:rsidP="00B34065">
      <w:p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8"/>
          <w:szCs w:val="28"/>
        </w:rPr>
      </w:pPr>
      <w:r w:rsidRPr="00CA579A">
        <w:rPr>
          <w:rFonts w:ascii="Times New Roman" w:hAnsi="Times New Roman" w:cs="Times New Roman"/>
          <w:sz w:val="28"/>
          <w:szCs w:val="28"/>
        </w:rPr>
        <w:t xml:space="preserve">      </w:t>
      </w:r>
      <w:r w:rsidR="00EB5BD2">
        <w:rPr>
          <w:rFonts w:ascii="Times New Roman" w:hAnsi="Times New Roman" w:cs="Times New Roman"/>
          <w:sz w:val="28"/>
          <w:szCs w:val="28"/>
        </w:rPr>
        <w:t xml:space="preserve">  </w:t>
      </w:r>
      <w:r w:rsidRPr="00CA579A">
        <w:rPr>
          <w:rFonts w:ascii="Times New Roman" w:hAnsi="Times New Roman" w:cs="Times New Roman"/>
          <w:sz w:val="28"/>
          <w:szCs w:val="28"/>
        </w:rPr>
        <w:t>Многогранная работа проводится в службе семьи в Белебеевском районе и г.Белебей ГБУ РБ Белебеевский МЦ «Семья».</w:t>
      </w:r>
      <w:r w:rsidR="00FE43F9" w:rsidRPr="00CA579A">
        <w:rPr>
          <w:rFonts w:ascii="Times New Roman" w:eastAsia="Times New Roman" w:hAnsi="Times New Roman" w:cs="Times New Roman"/>
          <w:b/>
          <w:sz w:val="28"/>
          <w:szCs w:val="28"/>
          <w:lang w:eastAsia="ru-RU"/>
        </w:rPr>
        <w:t xml:space="preserve"> </w:t>
      </w:r>
      <w:r w:rsidR="00FE43F9" w:rsidRPr="00CA579A">
        <w:rPr>
          <w:rFonts w:ascii="Times New Roman" w:eastAsia="Times New Roman" w:hAnsi="Times New Roman" w:cs="Times New Roman"/>
          <w:sz w:val="28"/>
          <w:szCs w:val="28"/>
          <w:lang w:eastAsia="ru-RU"/>
        </w:rPr>
        <w:t>Это и</w:t>
      </w:r>
      <w:r w:rsidR="00FE43F9" w:rsidRPr="00CA579A">
        <w:rPr>
          <w:rFonts w:ascii="Times New Roman" w:eastAsia="Times New Roman" w:hAnsi="Times New Roman" w:cs="Times New Roman"/>
          <w:sz w:val="28"/>
          <w:szCs w:val="28"/>
        </w:rPr>
        <w:t>ндивидуально</w:t>
      </w:r>
      <w:r w:rsidR="00FE43F9" w:rsidRPr="00CA579A">
        <w:rPr>
          <w:rFonts w:ascii="Times New Roman" w:eastAsia="Times New Roman" w:hAnsi="Times New Roman" w:cs="Times New Roman"/>
          <w:b/>
          <w:sz w:val="28"/>
          <w:szCs w:val="28"/>
        </w:rPr>
        <w:t xml:space="preserve"> – </w:t>
      </w:r>
      <w:r w:rsidR="00FE43F9" w:rsidRPr="00A774FD">
        <w:rPr>
          <w:rFonts w:ascii="Times New Roman" w:eastAsia="Times New Roman" w:hAnsi="Times New Roman" w:cs="Times New Roman"/>
          <w:color w:val="000000" w:themeColor="text1"/>
          <w:sz w:val="28"/>
          <w:szCs w:val="28"/>
        </w:rPr>
        <w:t>профилактическая, просветительская  работа с семьями: консультации, патронаж, лектории, тиражирование листовок и буклетов.</w:t>
      </w:r>
      <w:r w:rsidR="00CA579A">
        <w:rPr>
          <w:rFonts w:ascii="Times New Roman" w:eastAsia="Times New Roman" w:hAnsi="Times New Roman" w:cs="Times New Roman"/>
          <w:color w:val="000000" w:themeColor="text1"/>
          <w:sz w:val="28"/>
          <w:szCs w:val="28"/>
        </w:rPr>
        <w:t xml:space="preserve"> </w:t>
      </w:r>
      <w:r w:rsidR="00FE43F9" w:rsidRPr="00A774FD">
        <w:rPr>
          <w:rFonts w:ascii="Times New Roman" w:eastAsia="Times New Roman" w:hAnsi="Times New Roman" w:cs="Times New Roman"/>
          <w:color w:val="000000" w:themeColor="text1"/>
          <w:sz w:val="28"/>
          <w:szCs w:val="28"/>
        </w:rPr>
        <w:t xml:space="preserve">Психокоррекционная работа: </w:t>
      </w:r>
      <w:r w:rsidR="00FE43F9" w:rsidRPr="00A774FD">
        <w:rPr>
          <w:rFonts w:ascii="Times New Roman" w:eastAsia="Times New Roman" w:hAnsi="Times New Roman" w:cs="Times New Roman"/>
          <w:color w:val="000000" w:themeColor="text1"/>
          <w:sz w:val="28"/>
          <w:szCs w:val="28"/>
          <w:lang w:eastAsia="ru-RU"/>
        </w:rPr>
        <w:t>консультации, индивидуальная и групповая психокоррекционная работа, диагностическое обследование, тестирование, лектории.</w:t>
      </w:r>
    </w:p>
    <w:p w:rsidR="00093444" w:rsidRPr="00A774FD" w:rsidRDefault="00CA579A" w:rsidP="00093444">
      <w:p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EB5BD2">
        <w:rPr>
          <w:rFonts w:ascii="Times New Roman" w:eastAsia="Times New Roman" w:hAnsi="Times New Roman" w:cs="Times New Roman"/>
          <w:color w:val="000000" w:themeColor="text1"/>
          <w:sz w:val="28"/>
          <w:szCs w:val="28"/>
          <w:lang w:eastAsia="ru-RU"/>
        </w:rPr>
        <w:t>Со  всеми семьями</w:t>
      </w:r>
      <w:r w:rsidR="00093444">
        <w:rPr>
          <w:rFonts w:ascii="Times New Roman" w:eastAsia="Times New Roman" w:hAnsi="Times New Roman" w:cs="Times New Roman"/>
          <w:color w:val="000000" w:themeColor="text1"/>
          <w:sz w:val="28"/>
          <w:szCs w:val="28"/>
          <w:lang w:eastAsia="ru-RU"/>
        </w:rPr>
        <w:t>,</w:t>
      </w:r>
      <w:r w:rsidR="00EB5BD2">
        <w:rPr>
          <w:rFonts w:ascii="Times New Roman" w:eastAsia="Times New Roman" w:hAnsi="Times New Roman" w:cs="Times New Roman"/>
          <w:color w:val="000000" w:themeColor="text1"/>
          <w:sz w:val="28"/>
          <w:szCs w:val="28"/>
          <w:lang w:eastAsia="ru-RU"/>
        </w:rPr>
        <w:t xml:space="preserve"> признанными </w:t>
      </w:r>
      <w:r w:rsidR="00ED4BE4">
        <w:rPr>
          <w:rFonts w:ascii="Times New Roman" w:eastAsia="Times New Roman" w:hAnsi="Times New Roman" w:cs="Times New Roman"/>
          <w:color w:val="000000" w:themeColor="text1"/>
          <w:sz w:val="28"/>
          <w:szCs w:val="28"/>
          <w:lang w:eastAsia="ru-RU"/>
        </w:rPr>
        <w:t xml:space="preserve">находящимися в социально опасном положении </w:t>
      </w:r>
      <w:r w:rsidR="00FE43F9" w:rsidRPr="00A774FD">
        <w:rPr>
          <w:rFonts w:ascii="Times New Roman" w:eastAsia="Times New Roman" w:hAnsi="Times New Roman" w:cs="Times New Roman"/>
          <w:color w:val="000000" w:themeColor="text1"/>
          <w:sz w:val="28"/>
          <w:szCs w:val="28"/>
          <w:lang w:eastAsia="ru-RU"/>
        </w:rPr>
        <w:t xml:space="preserve">осуществлялась </w:t>
      </w:r>
      <w:r w:rsidR="00093444">
        <w:rPr>
          <w:rFonts w:ascii="Times New Roman" w:eastAsia="Times New Roman" w:hAnsi="Times New Roman" w:cs="Times New Roman"/>
          <w:color w:val="000000" w:themeColor="text1"/>
          <w:sz w:val="28"/>
          <w:szCs w:val="28"/>
          <w:lang w:eastAsia="ru-RU"/>
        </w:rPr>
        <w:t>профилактическая,</w:t>
      </w:r>
      <w:r w:rsidR="00FE43F9" w:rsidRPr="00A774FD">
        <w:rPr>
          <w:rFonts w:ascii="Times New Roman" w:eastAsia="Times New Roman" w:hAnsi="Times New Roman" w:cs="Times New Roman"/>
          <w:color w:val="000000" w:themeColor="text1"/>
          <w:sz w:val="28"/>
          <w:szCs w:val="28"/>
          <w:lang w:eastAsia="ru-RU"/>
        </w:rPr>
        <w:t xml:space="preserve">  психокоррекционная работа по утверж</w:t>
      </w:r>
      <w:r w:rsidR="00ED4BE4">
        <w:rPr>
          <w:rFonts w:ascii="Times New Roman" w:eastAsia="Times New Roman" w:hAnsi="Times New Roman" w:cs="Times New Roman"/>
          <w:color w:val="000000" w:themeColor="text1"/>
          <w:sz w:val="28"/>
          <w:szCs w:val="28"/>
          <w:lang w:eastAsia="ru-RU"/>
        </w:rPr>
        <w:t>денному Плану работы КДН и ЗП, С</w:t>
      </w:r>
      <w:r w:rsidR="00093444">
        <w:rPr>
          <w:rFonts w:ascii="Times New Roman" w:eastAsia="Times New Roman" w:hAnsi="Times New Roman" w:cs="Times New Roman"/>
          <w:color w:val="000000" w:themeColor="text1"/>
          <w:sz w:val="28"/>
          <w:szCs w:val="28"/>
          <w:lang w:eastAsia="ru-RU"/>
        </w:rPr>
        <w:t>лужбы семьи.</w:t>
      </w:r>
      <w:r w:rsidR="00093444">
        <w:rPr>
          <w:rFonts w:ascii="Times New Roman" w:eastAsia="Times New Roman" w:hAnsi="Times New Roman" w:cs="Times New Roman"/>
          <w:color w:val="000000" w:themeColor="text1"/>
          <w:sz w:val="28"/>
          <w:szCs w:val="28"/>
          <w:lang w:eastAsia="ru-RU"/>
        </w:rPr>
        <w:t xml:space="preserve"> П</w:t>
      </w:r>
      <w:r w:rsidR="00093444" w:rsidRPr="00A774FD">
        <w:rPr>
          <w:rFonts w:ascii="Times New Roman" w:eastAsia="Times New Roman" w:hAnsi="Times New Roman" w:cs="Times New Roman"/>
          <w:color w:val="000000" w:themeColor="text1"/>
          <w:sz w:val="28"/>
          <w:szCs w:val="28"/>
          <w:lang w:eastAsia="ru-RU"/>
        </w:rPr>
        <w:t xml:space="preserve">о проекту «Моя семья» </w:t>
      </w:r>
      <w:r w:rsidR="00093444">
        <w:rPr>
          <w:rFonts w:ascii="Times New Roman" w:eastAsia="Times New Roman" w:hAnsi="Times New Roman" w:cs="Times New Roman"/>
          <w:color w:val="000000" w:themeColor="text1"/>
          <w:sz w:val="28"/>
          <w:szCs w:val="28"/>
          <w:lang w:eastAsia="ru-RU"/>
        </w:rPr>
        <w:t xml:space="preserve"> в 2022 году прошли лечение </w:t>
      </w:r>
      <w:r w:rsidR="00093444" w:rsidRPr="00A774FD">
        <w:rPr>
          <w:rFonts w:ascii="Times New Roman" w:eastAsia="Times New Roman" w:hAnsi="Times New Roman" w:cs="Times New Roman"/>
          <w:color w:val="000000" w:themeColor="text1"/>
          <w:sz w:val="28"/>
          <w:szCs w:val="28"/>
          <w:lang w:eastAsia="ru-RU"/>
        </w:rPr>
        <w:t>от алкогольной и наркотической зависи</w:t>
      </w:r>
      <w:r w:rsidR="00093444">
        <w:rPr>
          <w:rFonts w:ascii="Times New Roman" w:eastAsia="Times New Roman" w:hAnsi="Times New Roman" w:cs="Times New Roman"/>
          <w:color w:val="000000" w:themeColor="text1"/>
          <w:sz w:val="28"/>
          <w:szCs w:val="28"/>
          <w:lang w:eastAsia="ru-RU"/>
        </w:rPr>
        <w:t xml:space="preserve">мости 25  семей. </w:t>
      </w:r>
    </w:p>
    <w:p w:rsidR="00F41773" w:rsidRPr="004756A1" w:rsidRDefault="00093444" w:rsidP="004756A1">
      <w:p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FE43F9" w:rsidRPr="00A774FD">
        <w:rPr>
          <w:rFonts w:ascii="Times New Roman" w:eastAsia="Times New Roman" w:hAnsi="Times New Roman" w:cs="Times New Roman"/>
          <w:color w:val="000000" w:themeColor="text1"/>
          <w:sz w:val="28"/>
          <w:szCs w:val="28"/>
          <w:lang w:eastAsia="ru-RU"/>
        </w:rPr>
        <w:t>Также</w:t>
      </w:r>
      <w:r w:rsidR="00F41773" w:rsidRPr="00A774FD">
        <w:rPr>
          <w:rFonts w:ascii="Times New Roman" w:eastAsia="Times New Roman" w:hAnsi="Times New Roman" w:cs="Times New Roman"/>
          <w:color w:val="000000" w:themeColor="text1"/>
          <w:sz w:val="28"/>
          <w:szCs w:val="28"/>
          <w:lang w:eastAsia="ru-RU"/>
        </w:rPr>
        <w:t>,</w:t>
      </w:r>
      <w:r w:rsidR="00FE43F9" w:rsidRPr="00A774FD">
        <w:rPr>
          <w:rFonts w:ascii="Times New Roman" w:eastAsia="Times New Roman" w:hAnsi="Times New Roman" w:cs="Times New Roman"/>
          <w:color w:val="000000" w:themeColor="text1"/>
          <w:sz w:val="28"/>
          <w:szCs w:val="28"/>
          <w:lang w:eastAsia="ru-RU"/>
        </w:rPr>
        <w:t xml:space="preserve"> </w:t>
      </w:r>
      <w:r w:rsidR="00F41773" w:rsidRPr="00A774FD">
        <w:rPr>
          <w:rFonts w:ascii="Times New Roman" w:eastAsia="Times New Roman" w:hAnsi="Times New Roman" w:cs="Times New Roman"/>
          <w:color w:val="000000" w:themeColor="text1"/>
          <w:sz w:val="28"/>
          <w:szCs w:val="28"/>
          <w:lang w:eastAsia="ru-RU"/>
        </w:rPr>
        <w:t>проводилась</w:t>
      </w:r>
      <w:r w:rsidR="00FE43F9" w:rsidRPr="00A774FD">
        <w:rPr>
          <w:rFonts w:ascii="Times New Roman" w:hAnsi="Times New Roman" w:cs="Times New Roman"/>
          <w:color w:val="000000"/>
          <w:sz w:val="28"/>
          <w:szCs w:val="28"/>
          <w:shd w:val="clear" w:color="auto" w:fill="FFFFFF"/>
        </w:rPr>
        <w:t xml:space="preserve"> индивидуальная и групповая</w:t>
      </w:r>
      <w:r w:rsidR="00F41773" w:rsidRPr="00A774FD">
        <w:rPr>
          <w:rFonts w:ascii="Times New Roman" w:hAnsi="Times New Roman" w:cs="Times New Roman"/>
          <w:color w:val="000000"/>
          <w:sz w:val="28"/>
          <w:szCs w:val="28"/>
          <w:shd w:val="clear" w:color="auto" w:fill="FFFFFF"/>
        </w:rPr>
        <w:t> работа</w:t>
      </w:r>
      <w:r w:rsidR="00FE43F9" w:rsidRPr="00A774FD">
        <w:rPr>
          <w:rFonts w:ascii="Times New Roman" w:hAnsi="Times New Roman" w:cs="Times New Roman"/>
          <w:color w:val="000000"/>
          <w:sz w:val="28"/>
          <w:szCs w:val="28"/>
          <w:shd w:val="clear" w:color="auto" w:fill="FFFFFF"/>
        </w:rPr>
        <w:t xml:space="preserve"> с учащ</w:t>
      </w:r>
      <w:r w:rsidR="00F41773" w:rsidRPr="00A774FD">
        <w:rPr>
          <w:rFonts w:ascii="Times New Roman" w:hAnsi="Times New Roman" w:cs="Times New Roman"/>
          <w:color w:val="000000"/>
          <w:sz w:val="28"/>
          <w:szCs w:val="28"/>
          <w:shd w:val="clear" w:color="auto" w:fill="FFFFFF"/>
        </w:rPr>
        <w:t>имися группы</w:t>
      </w:r>
      <w:r w:rsidR="004756A1">
        <w:rPr>
          <w:rFonts w:ascii="Times New Roman" w:hAnsi="Times New Roman" w:cs="Times New Roman"/>
          <w:color w:val="000000"/>
          <w:sz w:val="28"/>
          <w:szCs w:val="28"/>
          <w:shd w:val="clear" w:color="auto" w:fill="FFFFFF"/>
        </w:rPr>
        <w:t xml:space="preserve"> </w:t>
      </w:r>
      <w:r w:rsidR="00F41773" w:rsidRPr="00A774FD">
        <w:rPr>
          <w:rFonts w:ascii="Times New Roman" w:hAnsi="Times New Roman" w:cs="Times New Roman"/>
          <w:color w:val="000000"/>
          <w:sz w:val="28"/>
          <w:szCs w:val="28"/>
          <w:shd w:val="clear" w:color="auto" w:fill="FFFFFF"/>
        </w:rPr>
        <w:t>риска,</w:t>
      </w:r>
      <w:r>
        <w:rPr>
          <w:rFonts w:ascii="Times New Roman" w:hAnsi="Times New Roman" w:cs="Times New Roman"/>
          <w:color w:val="000000"/>
          <w:sz w:val="28"/>
          <w:szCs w:val="28"/>
          <w:shd w:val="clear" w:color="auto" w:fill="FFFFFF"/>
        </w:rPr>
        <w:t xml:space="preserve"> направленная на </w:t>
      </w:r>
      <w:r w:rsidR="00FE43F9" w:rsidRPr="00CA579A">
        <w:rPr>
          <w:rFonts w:ascii="Times New Roman" w:hAnsi="Times New Roman" w:cs="Times New Roman"/>
          <w:color w:val="000000"/>
          <w:sz w:val="28"/>
          <w:szCs w:val="28"/>
          <w:shd w:val="clear" w:color="auto" w:fill="FFFFFF"/>
        </w:rPr>
        <w:t>выявление членов неформа</w:t>
      </w:r>
      <w:r w:rsidR="00174654">
        <w:rPr>
          <w:rFonts w:ascii="Times New Roman" w:hAnsi="Times New Roman" w:cs="Times New Roman"/>
          <w:color w:val="000000"/>
          <w:sz w:val="28"/>
          <w:szCs w:val="28"/>
          <w:shd w:val="clear" w:color="auto" w:fill="FFFFFF"/>
        </w:rPr>
        <w:t xml:space="preserve">льных молодежных группировок </w:t>
      </w:r>
      <w:r w:rsidR="00FE43F9" w:rsidRPr="00CA579A">
        <w:rPr>
          <w:rFonts w:ascii="Times New Roman" w:hAnsi="Times New Roman" w:cs="Times New Roman"/>
          <w:color w:val="000000"/>
          <w:sz w:val="28"/>
          <w:szCs w:val="28"/>
          <w:shd w:val="clear" w:color="auto" w:fill="FFFFFF"/>
        </w:rPr>
        <w:t>«Знаю ли я свои права», «Человек в группе. Межличностные отношения» (2021 год охват – 45</w:t>
      </w:r>
      <w:r w:rsidR="00F41773" w:rsidRPr="00CA579A">
        <w:rPr>
          <w:rFonts w:ascii="Times New Roman" w:hAnsi="Times New Roman" w:cs="Times New Roman"/>
          <w:color w:val="000000"/>
          <w:sz w:val="28"/>
          <w:szCs w:val="28"/>
          <w:shd w:val="clear" w:color="auto" w:fill="FFFFFF"/>
        </w:rPr>
        <w:t xml:space="preserve"> чел.).</w:t>
      </w:r>
    </w:p>
    <w:p w:rsidR="00F41773" w:rsidRPr="00174654" w:rsidRDefault="00F41773" w:rsidP="00B34065">
      <w:pPr>
        <w:autoSpaceDE w:val="0"/>
        <w:autoSpaceDN w:val="0"/>
        <w:adjustRightInd w:val="0"/>
        <w:spacing w:after="0" w:line="240" w:lineRule="auto"/>
        <w:jc w:val="both"/>
        <w:rPr>
          <w:rFonts w:ascii="Times New Roman" w:hAnsi="Times New Roman" w:cs="Times New Roman"/>
          <w:color w:val="000000" w:themeColor="text1"/>
          <w:sz w:val="28"/>
          <w:szCs w:val="28"/>
        </w:rPr>
      </w:pPr>
      <w:r w:rsidRPr="00A774FD">
        <w:rPr>
          <w:rFonts w:ascii="Times New Roman" w:hAnsi="Times New Roman" w:cs="Times New Roman"/>
          <w:color w:val="000000"/>
          <w:sz w:val="28"/>
          <w:szCs w:val="28"/>
          <w:shd w:val="clear" w:color="auto" w:fill="FFFFFF"/>
        </w:rPr>
        <w:t xml:space="preserve">      Активно ведет работу</w:t>
      </w:r>
      <w:r w:rsidR="00174654">
        <w:rPr>
          <w:rFonts w:ascii="Times New Roman" w:hAnsi="Times New Roman" w:cs="Times New Roman"/>
          <w:color w:val="000000" w:themeColor="text1"/>
          <w:sz w:val="28"/>
          <w:szCs w:val="28"/>
          <w:shd w:val="clear" w:color="auto" w:fill="FFFFFF"/>
        </w:rPr>
        <w:t xml:space="preserve"> детский клуб «Фантазия»  – 1 встреч, охват  168</w:t>
      </w:r>
      <w:r w:rsidRPr="00A774FD">
        <w:rPr>
          <w:rFonts w:ascii="Times New Roman" w:hAnsi="Times New Roman" w:cs="Times New Roman"/>
          <w:color w:val="000000" w:themeColor="text1"/>
          <w:sz w:val="28"/>
          <w:szCs w:val="28"/>
          <w:shd w:val="clear" w:color="auto" w:fill="FFFFFF"/>
        </w:rPr>
        <w:t xml:space="preserve"> чел), Семейный клуб «Место </w:t>
      </w:r>
      <w:r w:rsidR="00174654">
        <w:rPr>
          <w:rFonts w:ascii="Times New Roman" w:hAnsi="Times New Roman" w:cs="Times New Roman"/>
          <w:color w:val="000000" w:themeColor="text1"/>
          <w:sz w:val="28"/>
          <w:szCs w:val="28"/>
          <w:shd w:val="clear" w:color="auto" w:fill="FFFFFF"/>
        </w:rPr>
        <w:t>встречи» (5 встречи, охват 153</w:t>
      </w:r>
      <w:r w:rsidRPr="00A774FD">
        <w:rPr>
          <w:rFonts w:ascii="Times New Roman" w:hAnsi="Times New Roman" w:cs="Times New Roman"/>
          <w:color w:val="000000" w:themeColor="text1"/>
          <w:sz w:val="28"/>
          <w:szCs w:val="28"/>
          <w:shd w:val="clear" w:color="auto" w:fill="FFFFFF"/>
        </w:rPr>
        <w:t xml:space="preserve"> чел.), программа разработанная</w:t>
      </w:r>
      <w:r w:rsidR="00FE43F9" w:rsidRPr="00A774FD">
        <w:rPr>
          <w:rFonts w:ascii="Times New Roman" w:hAnsi="Times New Roman" w:cs="Times New Roman"/>
          <w:color w:val="000000" w:themeColor="text1"/>
          <w:sz w:val="28"/>
          <w:szCs w:val="28"/>
          <w:shd w:val="clear" w:color="auto" w:fill="FFFFFF"/>
        </w:rPr>
        <w:t xml:space="preserve"> психологом службы семьи «Разноцветный мир», «Сказкатерапия»,</w:t>
      </w:r>
      <w:r w:rsidR="00174654" w:rsidRPr="00174654">
        <w:rPr>
          <w:rFonts w:ascii="Times New Roman" w:hAnsi="Times New Roman" w:cs="Times New Roman"/>
          <w:b/>
          <w:color w:val="000000" w:themeColor="text1"/>
          <w:sz w:val="28"/>
          <w:szCs w:val="28"/>
          <w:shd w:val="clear" w:color="auto" w:fill="FFFFFF"/>
        </w:rPr>
        <w:t xml:space="preserve"> </w:t>
      </w:r>
      <w:r w:rsidR="00174654" w:rsidRPr="00174654">
        <w:rPr>
          <w:rFonts w:ascii="Times New Roman" w:hAnsi="Times New Roman" w:cs="Times New Roman"/>
          <w:color w:val="000000" w:themeColor="text1"/>
          <w:sz w:val="28"/>
          <w:szCs w:val="28"/>
          <w:shd w:val="clear" w:color="auto" w:fill="FFFFFF"/>
        </w:rPr>
        <w:t>организация мероприятий по проектам, разработанным специалистом службы семьи</w:t>
      </w:r>
      <w:r w:rsidR="00174654" w:rsidRPr="00174654">
        <w:rPr>
          <w:rFonts w:ascii="Times New Roman" w:hAnsi="Times New Roman" w:cs="Times New Roman"/>
          <w:color w:val="000000" w:themeColor="text1"/>
          <w:sz w:val="28"/>
          <w:szCs w:val="28"/>
        </w:rPr>
        <w:t xml:space="preserve"> – проект по финансовой грамотности «Юный финансист» (2022 год охват – 6 встреч,  15 чел.)</w:t>
      </w:r>
      <w:r w:rsidR="00174654">
        <w:rPr>
          <w:rFonts w:ascii="Times New Roman" w:hAnsi="Times New Roman" w:cs="Times New Roman"/>
          <w:color w:val="000000" w:themeColor="text1"/>
          <w:sz w:val="28"/>
          <w:szCs w:val="28"/>
        </w:rPr>
        <w:t xml:space="preserve"> </w:t>
      </w:r>
      <w:r w:rsidR="00174654">
        <w:rPr>
          <w:rFonts w:ascii="Times New Roman" w:eastAsia="Times New Roman" w:hAnsi="Times New Roman" w:cs="Times New Roman"/>
          <w:color w:val="000000" w:themeColor="text1"/>
          <w:sz w:val="28"/>
          <w:szCs w:val="28"/>
          <w:lang w:eastAsia="ru-RU"/>
        </w:rPr>
        <w:t>В 2022</w:t>
      </w:r>
      <w:r w:rsidRPr="00A774FD">
        <w:rPr>
          <w:rFonts w:ascii="Times New Roman" w:eastAsia="Times New Roman" w:hAnsi="Times New Roman" w:cs="Times New Roman"/>
          <w:color w:val="000000" w:themeColor="text1"/>
          <w:sz w:val="28"/>
          <w:szCs w:val="28"/>
          <w:lang w:eastAsia="ru-RU"/>
        </w:rPr>
        <w:t xml:space="preserve"> году  по мероприятиям Детского телефона доверия </w:t>
      </w:r>
      <w:r w:rsidRPr="00174654">
        <w:rPr>
          <w:rFonts w:ascii="Times New Roman" w:eastAsia="Times New Roman" w:hAnsi="Times New Roman" w:cs="Times New Roman"/>
          <w:color w:val="000000" w:themeColor="text1"/>
          <w:sz w:val="28"/>
          <w:szCs w:val="28"/>
          <w:lang w:eastAsia="ru-RU"/>
        </w:rPr>
        <w:t xml:space="preserve">– охват </w:t>
      </w:r>
      <w:r w:rsidR="00174654">
        <w:rPr>
          <w:rFonts w:ascii="Times New Roman" w:eastAsia="Times New Roman" w:hAnsi="Times New Roman" w:cs="Times New Roman"/>
          <w:color w:val="000000" w:themeColor="text1"/>
          <w:sz w:val="28"/>
          <w:szCs w:val="28"/>
          <w:lang w:eastAsia="ru-RU"/>
        </w:rPr>
        <w:t>193 семьи</w:t>
      </w:r>
      <w:r w:rsidRPr="00174654">
        <w:rPr>
          <w:rFonts w:ascii="Times New Roman" w:eastAsia="Times New Roman" w:hAnsi="Times New Roman" w:cs="Times New Roman"/>
          <w:color w:val="000000" w:themeColor="text1"/>
          <w:sz w:val="28"/>
          <w:szCs w:val="28"/>
          <w:lang w:eastAsia="ru-RU"/>
        </w:rPr>
        <w:t>.</w:t>
      </w:r>
    </w:p>
    <w:p w:rsidR="00FE43F9" w:rsidRPr="00ED4BE4" w:rsidRDefault="00F41773" w:rsidP="00ED4BE4">
      <w:pPr>
        <w:autoSpaceDE w:val="0"/>
        <w:autoSpaceDN w:val="0"/>
        <w:adjustRightInd w:val="0"/>
        <w:spacing w:after="0" w:line="240" w:lineRule="auto"/>
        <w:contextualSpacing/>
        <w:jc w:val="both"/>
        <w:rPr>
          <w:rFonts w:ascii="Times New Roman" w:hAnsi="Times New Roman" w:cs="Times New Roman"/>
          <w:color w:val="000000" w:themeColor="text1"/>
          <w:sz w:val="28"/>
          <w:szCs w:val="28"/>
        </w:rPr>
      </w:pPr>
      <w:r w:rsidRPr="00A774FD">
        <w:rPr>
          <w:rFonts w:ascii="Times New Roman" w:hAnsi="Times New Roman" w:cs="Times New Roman"/>
          <w:color w:val="000000" w:themeColor="text1"/>
          <w:sz w:val="28"/>
          <w:szCs w:val="28"/>
        </w:rPr>
        <w:t xml:space="preserve">      Ежемесячно проводятся индивидуальные встречи с родителями из семей, находящимися в социально опасном положении, состоящими на учёте КДН и ЗП по возврату детей из детских приютов, дома ребенка на тему: «Права и обязанности родителей», «Психологическая безопасность ребёнка», «Лишение родительских п</w:t>
      </w:r>
      <w:r w:rsidR="00ED4BE4">
        <w:rPr>
          <w:rFonts w:ascii="Times New Roman" w:hAnsi="Times New Roman" w:cs="Times New Roman"/>
          <w:color w:val="000000" w:themeColor="text1"/>
          <w:sz w:val="28"/>
          <w:szCs w:val="28"/>
        </w:rPr>
        <w:t xml:space="preserve">рав», </w:t>
      </w:r>
      <w:r w:rsidR="00ED4BE4" w:rsidRPr="00ED4BE4">
        <w:rPr>
          <w:rFonts w:ascii="Times New Roman" w:hAnsi="Times New Roman" w:cs="Times New Roman"/>
          <w:color w:val="000000" w:themeColor="text1"/>
          <w:sz w:val="28"/>
          <w:szCs w:val="28"/>
        </w:rPr>
        <w:t>«Родительский авторитет».</w:t>
      </w:r>
      <w:r w:rsidR="00ED4BE4">
        <w:rPr>
          <w:rFonts w:ascii="Times New Roman" w:hAnsi="Times New Roman" w:cs="Times New Roman"/>
          <w:color w:val="000000" w:themeColor="text1"/>
          <w:sz w:val="28"/>
          <w:szCs w:val="28"/>
        </w:rPr>
        <w:t xml:space="preserve"> </w:t>
      </w:r>
      <w:r w:rsidRPr="00ED4BE4">
        <w:rPr>
          <w:rFonts w:ascii="Times New Roman" w:hAnsi="Times New Roman" w:cs="Times New Roman"/>
          <w:color w:val="000000" w:themeColor="text1"/>
          <w:sz w:val="28"/>
          <w:szCs w:val="28"/>
        </w:rPr>
        <w:t>И еще много разных мероприятий профилактического характера.</w:t>
      </w:r>
    </w:p>
    <w:p w:rsidR="00F41773" w:rsidRPr="00A774FD" w:rsidRDefault="00CC0E7E" w:rsidP="00B34065">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 xml:space="preserve">      </w:t>
      </w:r>
      <w:r w:rsidR="00287730" w:rsidRPr="00A774FD">
        <w:rPr>
          <w:rFonts w:ascii="Times New Roman" w:eastAsia="Times New Roman" w:hAnsi="Times New Roman" w:cs="Times New Roman"/>
          <w:sz w:val="28"/>
          <w:szCs w:val="28"/>
          <w:lang w:eastAsia="ru-RU"/>
        </w:rPr>
        <w:t xml:space="preserve">  </w:t>
      </w:r>
      <w:r w:rsidR="00F41773" w:rsidRPr="00A774FD">
        <w:rPr>
          <w:rFonts w:ascii="Times New Roman" w:eastAsia="Times New Roman" w:hAnsi="Times New Roman" w:cs="Times New Roman"/>
          <w:sz w:val="28"/>
          <w:szCs w:val="28"/>
          <w:lang w:eastAsia="ru-RU"/>
        </w:rPr>
        <w:t>Органы социальной поддержки населения Республики Башкортостан содействуют в реализации права на предоставление мер социальной поддержки отдельным категориям граждан: обеспечение социальной поддержки семей, оказавшихся в трудной жизненной ситуации, граждан, имеющих детей, проводится информационно-разъяснительные работы среди населения по вопросам предоставления мер социальной поддержки. По Белебеевскому району и г.Беле</w:t>
      </w:r>
      <w:r w:rsidR="00174654">
        <w:rPr>
          <w:rFonts w:ascii="Times New Roman" w:eastAsia="Times New Roman" w:hAnsi="Times New Roman" w:cs="Times New Roman"/>
          <w:sz w:val="28"/>
          <w:szCs w:val="28"/>
          <w:lang w:eastAsia="ru-RU"/>
        </w:rPr>
        <w:t>бею за отчетный 2022</w:t>
      </w:r>
      <w:r w:rsidR="00093444">
        <w:rPr>
          <w:rFonts w:ascii="Times New Roman" w:eastAsia="Times New Roman" w:hAnsi="Times New Roman" w:cs="Times New Roman"/>
          <w:sz w:val="28"/>
          <w:szCs w:val="28"/>
          <w:lang w:eastAsia="ru-RU"/>
        </w:rPr>
        <w:t xml:space="preserve"> год</w:t>
      </w:r>
      <w:r w:rsidR="00F41773" w:rsidRPr="00A774FD">
        <w:rPr>
          <w:rFonts w:ascii="Times New Roman" w:eastAsia="Times New Roman" w:hAnsi="Times New Roman" w:cs="Times New Roman"/>
          <w:sz w:val="28"/>
          <w:szCs w:val="28"/>
          <w:lang w:eastAsia="ru-RU"/>
        </w:rPr>
        <w:t xml:space="preserve"> фил</w:t>
      </w:r>
      <w:r w:rsidR="00E75E9F">
        <w:rPr>
          <w:rFonts w:ascii="Times New Roman" w:eastAsia="Times New Roman" w:hAnsi="Times New Roman" w:cs="Times New Roman"/>
          <w:sz w:val="28"/>
          <w:szCs w:val="28"/>
          <w:lang w:eastAsia="ru-RU"/>
        </w:rPr>
        <w:t>иалом ГКУ РЦСПН РБ принято 80867</w:t>
      </w:r>
      <w:r w:rsidR="00F41773" w:rsidRPr="00A774FD">
        <w:rPr>
          <w:rFonts w:ascii="Times New Roman" w:eastAsia="Times New Roman" w:hAnsi="Times New Roman" w:cs="Times New Roman"/>
          <w:sz w:val="28"/>
          <w:szCs w:val="28"/>
          <w:lang w:eastAsia="ru-RU"/>
        </w:rPr>
        <w:t xml:space="preserve"> заявлений на предоставление мер социальной поддержки, среди них даны</w:t>
      </w:r>
      <w:r w:rsidR="00E75E9F">
        <w:rPr>
          <w:rFonts w:ascii="Times New Roman" w:eastAsia="Times New Roman" w:hAnsi="Times New Roman" w:cs="Times New Roman"/>
          <w:sz w:val="28"/>
          <w:szCs w:val="28"/>
          <w:lang w:eastAsia="ru-RU"/>
        </w:rPr>
        <w:t xml:space="preserve"> ответы на устные обращения – 4570</w:t>
      </w:r>
      <w:r w:rsidR="00F41773" w:rsidRPr="00A774FD">
        <w:rPr>
          <w:rFonts w:ascii="Times New Roman" w:eastAsia="Times New Roman" w:hAnsi="Times New Roman" w:cs="Times New Roman"/>
          <w:sz w:val="28"/>
          <w:szCs w:val="28"/>
          <w:lang w:eastAsia="ru-RU"/>
        </w:rPr>
        <w:t xml:space="preserve">.  </w:t>
      </w:r>
    </w:p>
    <w:p w:rsidR="00F41773" w:rsidRPr="00A774FD" w:rsidRDefault="00F41773" w:rsidP="00E75E9F">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lastRenderedPageBreak/>
        <w:t>Многодетным семьям назначается и выплачивается ежемесячная денежная компенсация по оплате за жильё и</w:t>
      </w:r>
      <w:r w:rsidR="00E75E9F">
        <w:rPr>
          <w:rFonts w:ascii="Times New Roman" w:eastAsia="Times New Roman" w:hAnsi="Times New Roman" w:cs="Times New Roman"/>
          <w:sz w:val="28"/>
          <w:szCs w:val="28"/>
          <w:lang w:eastAsia="ru-RU"/>
        </w:rPr>
        <w:t xml:space="preserve"> коммунальные услуги. Выдано 2117</w:t>
      </w:r>
      <w:r w:rsidRPr="00A774FD">
        <w:rPr>
          <w:rFonts w:ascii="Times New Roman" w:eastAsia="Times New Roman" w:hAnsi="Times New Roman" w:cs="Times New Roman"/>
          <w:sz w:val="28"/>
          <w:szCs w:val="28"/>
          <w:lang w:eastAsia="ru-RU"/>
        </w:rPr>
        <w:t xml:space="preserve"> справок  на бесплатное  обеспечение   детей  в  возрасте  до   3-х  лет   прод</w:t>
      </w:r>
      <w:r w:rsidR="00E75E9F">
        <w:rPr>
          <w:rFonts w:ascii="Times New Roman" w:eastAsia="Times New Roman" w:hAnsi="Times New Roman" w:cs="Times New Roman"/>
          <w:sz w:val="28"/>
          <w:szCs w:val="28"/>
          <w:lang w:eastAsia="ru-RU"/>
        </w:rPr>
        <w:t>уктами   детского   питания; 1509</w:t>
      </w:r>
      <w:r w:rsidRPr="00A774FD">
        <w:rPr>
          <w:rFonts w:ascii="Times New Roman" w:eastAsia="Times New Roman" w:hAnsi="Times New Roman" w:cs="Times New Roman"/>
          <w:sz w:val="28"/>
          <w:szCs w:val="28"/>
          <w:lang w:eastAsia="ru-RU"/>
        </w:rPr>
        <w:t xml:space="preserve"> справки многодетным малоимущим семьям на бесплатное питание в обще</w:t>
      </w:r>
      <w:r w:rsidR="00E75E9F">
        <w:rPr>
          <w:rFonts w:ascii="Times New Roman" w:eastAsia="Times New Roman" w:hAnsi="Times New Roman" w:cs="Times New Roman"/>
          <w:sz w:val="28"/>
          <w:szCs w:val="28"/>
          <w:lang w:eastAsia="ru-RU"/>
        </w:rPr>
        <w:t>образовательных учреждениях, 906</w:t>
      </w:r>
      <w:r w:rsidRPr="00A774FD">
        <w:rPr>
          <w:rFonts w:ascii="Times New Roman" w:eastAsia="Times New Roman" w:hAnsi="Times New Roman" w:cs="Times New Roman"/>
          <w:sz w:val="28"/>
          <w:szCs w:val="28"/>
          <w:lang w:eastAsia="ru-RU"/>
        </w:rPr>
        <w:t xml:space="preserve"> справок многодетным малоимущим семьям на денежную компенсацию за </w:t>
      </w:r>
      <w:r w:rsidR="00E75E9F">
        <w:rPr>
          <w:rFonts w:ascii="Times New Roman" w:eastAsia="Times New Roman" w:hAnsi="Times New Roman" w:cs="Times New Roman"/>
          <w:sz w:val="28"/>
          <w:szCs w:val="28"/>
          <w:lang w:eastAsia="ru-RU"/>
        </w:rPr>
        <w:t>приобретенную школьную форму, 117</w:t>
      </w:r>
      <w:r w:rsidRPr="00A774FD">
        <w:rPr>
          <w:rFonts w:ascii="Times New Roman" w:eastAsia="Times New Roman" w:hAnsi="Times New Roman" w:cs="Times New Roman"/>
          <w:sz w:val="28"/>
          <w:szCs w:val="28"/>
          <w:lang w:eastAsia="ru-RU"/>
        </w:rPr>
        <w:t xml:space="preserve"> справок на обеспечение специализированными продуктами питания беременных женщин и </w:t>
      </w:r>
      <w:r w:rsidR="00E75E9F">
        <w:rPr>
          <w:rFonts w:ascii="Times New Roman" w:eastAsia="Times New Roman" w:hAnsi="Times New Roman" w:cs="Times New Roman"/>
          <w:sz w:val="28"/>
          <w:szCs w:val="28"/>
          <w:lang w:eastAsia="ru-RU"/>
        </w:rPr>
        <w:t>кормящих матерей; 325</w:t>
      </w:r>
      <w:r w:rsidRPr="00A774FD">
        <w:rPr>
          <w:rFonts w:ascii="Times New Roman" w:eastAsia="Times New Roman" w:hAnsi="Times New Roman" w:cs="Times New Roman"/>
          <w:sz w:val="28"/>
          <w:szCs w:val="28"/>
          <w:lang w:eastAsia="ru-RU"/>
        </w:rPr>
        <w:t xml:space="preserve"> справок  на предоставление школьно-письменных принадлежностей первокла</w:t>
      </w:r>
      <w:r w:rsidR="00E75E9F">
        <w:rPr>
          <w:rFonts w:ascii="Times New Roman" w:eastAsia="Times New Roman" w:hAnsi="Times New Roman" w:cs="Times New Roman"/>
          <w:sz w:val="28"/>
          <w:szCs w:val="28"/>
          <w:lang w:eastAsia="ru-RU"/>
        </w:rPr>
        <w:t>ссникам из многодетных семей; 155</w:t>
      </w:r>
      <w:r w:rsidRPr="00A774FD">
        <w:rPr>
          <w:rFonts w:ascii="Times New Roman" w:eastAsia="Times New Roman" w:hAnsi="Times New Roman" w:cs="Times New Roman"/>
          <w:sz w:val="28"/>
          <w:szCs w:val="28"/>
          <w:lang w:eastAsia="ru-RU"/>
        </w:rPr>
        <w:t xml:space="preserve"> справок, подтверждающих отнесение семьи к категории малоимущих</w:t>
      </w:r>
      <w:r w:rsidR="00E75E9F">
        <w:rPr>
          <w:rFonts w:ascii="Times New Roman" w:eastAsia="Times New Roman" w:hAnsi="Times New Roman" w:cs="Times New Roman"/>
          <w:sz w:val="28"/>
          <w:szCs w:val="28"/>
          <w:lang w:eastAsia="ru-RU"/>
        </w:rPr>
        <w:t xml:space="preserve"> для получения путевки в лагерь; 637 справки на социальную стипендию учащимся из малоимущих семей</w:t>
      </w:r>
      <w:r w:rsidR="00287730" w:rsidRPr="00A774FD">
        <w:rPr>
          <w:rFonts w:ascii="Times New Roman" w:eastAsia="Times New Roman" w:hAnsi="Times New Roman" w:cs="Times New Roman"/>
          <w:sz w:val="28"/>
          <w:szCs w:val="28"/>
          <w:lang w:eastAsia="ru-RU"/>
        </w:rPr>
        <w:t xml:space="preserve"> </w:t>
      </w:r>
    </w:p>
    <w:p w:rsidR="00CC0E7E" w:rsidRPr="00A774FD" w:rsidRDefault="00CA579A" w:rsidP="00B34065">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3444">
        <w:rPr>
          <w:rFonts w:ascii="Times New Roman" w:eastAsia="Times New Roman" w:hAnsi="Times New Roman" w:cs="Times New Roman"/>
          <w:sz w:val="28"/>
          <w:szCs w:val="28"/>
          <w:lang w:eastAsia="ru-RU"/>
        </w:rPr>
        <w:t xml:space="preserve"> </w:t>
      </w:r>
      <w:r w:rsidR="00CC0E7E" w:rsidRPr="00A774FD">
        <w:rPr>
          <w:rFonts w:ascii="Times New Roman" w:eastAsia="Times New Roman" w:hAnsi="Times New Roman" w:cs="Times New Roman"/>
          <w:sz w:val="28"/>
          <w:szCs w:val="28"/>
          <w:lang w:eastAsia="ru-RU"/>
        </w:rPr>
        <w:t>Филиалом проводится индивидуальная работа с семьями, находящимися в социально-опасном положении, в виде рассылки почтовых пригласительных карточек для оказания мер социальной поддержки</w:t>
      </w:r>
      <w:r w:rsidR="00093444">
        <w:rPr>
          <w:rFonts w:ascii="Times New Roman" w:eastAsia="Times New Roman" w:hAnsi="Times New Roman" w:cs="Times New Roman"/>
          <w:sz w:val="28"/>
          <w:szCs w:val="28"/>
          <w:lang w:eastAsia="ru-RU"/>
        </w:rPr>
        <w:t>.</w:t>
      </w:r>
    </w:p>
    <w:p w:rsidR="00CC0E7E" w:rsidRPr="00A774FD" w:rsidRDefault="00CA579A" w:rsidP="00B34065">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0E7E" w:rsidRPr="00A774FD">
        <w:rPr>
          <w:rFonts w:ascii="Times New Roman" w:eastAsia="Times New Roman" w:hAnsi="Times New Roman" w:cs="Times New Roman"/>
          <w:sz w:val="28"/>
          <w:szCs w:val="28"/>
          <w:lang w:eastAsia="ru-RU"/>
        </w:rPr>
        <w:t>Филиалом ГКУ РЦСПН по Белебеевскому району и г. Белебею РБ за 2021г. б</w:t>
      </w:r>
      <w:r w:rsidR="00AE1E64">
        <w:rPr>
          <w:rFonts w:ascii="Times New Roman" w:eastAsia="Times New Roman" w:hAnsi="Times New Roman" w:cs="Times New Roman"/>
          <w:sz w:val="28"/>
          <w:szCs w:val="28"/>
          <w:lang w:eastAsia="ru-RU"/>
        </w:rPr>
        <w:t>ыло подготовлено и отправлено 122 ответа</w:t>
      </w:r>
      <w:r w:rsidR="00CC0E7E" w:rsidRPr="00A774FD">
        <w:rPr>
          <w:rFonts w:ascii="Times New Roman" w:eastAsia="Times New Roman" w:hAnsi="Times New Roman" w:cs="Times New Roman"/>
          <w:sz w:val="28"/>
          <w:szCs w:val="28"/>
          <w:lang w:eastAsia="ru-RU"/>
        </w:rPr>
        <w:t xml:space="preserve"> в комиссию по делам несовершеннолетних и </w:t>
      </w:r>
      <w:r w:rsidR="00AE1E64">
        <w:rPr>
          <w:rFonts w:ascii="Times New Roman" w:eastAsia="Times New Roman" w:hAnsi="Times New Roman" w:cs="Times New Roman"/>
          <w:sz w:val="28"/>
          <w:szCs w:val="28"/>
          <w:lang w:eastAsia="ru-RU"/>
        </w:rPr>
        <w:t>защите их прав, в том числе с 25</w:t>
      </w:r>
      <w:r w:rsidR="00093444">
        <w:rPr>
          <w:rFonts w:ascii="Times New Roman" w:eastAsia="Times New Roman" w:hAnsi="Times New Roman" w:cs="Times New Roman"/>
          <w:sz w:val="28"/>
          <w:szCs w:val="28"/>
          <w:lang w:eastAsia="ru-RU"/>
        </w:rPr>
        <w:t xml:space="preserve"> </w:t>
      </w:r>
      <w:r w:rsidR="00CC0E7E" w:rsidRPr="00A774FD">
        <w:rPr>
          <w:rFonts w:ascii="Times New Roman" w:eastAsia="Times New Roman" w:hAnsi="Times New Roman" w:cs="Times New Roman"/>
          <w:sz w:val="28"/>
          <w:szCs w:val="28"/>
          <w:lang w:eastAsia="ru-RU"/>
        </w:rPr>
        <w:t xml:space="preserve"> семьями проведена индивидуальная работа по вопросам предоставления мер социальной поддержки в виде рассылки почтовых пригласительных карточек.</w:t>
      </w:r>
    </w:p>
    <w:p w:rsidR="009C0A6A" w:rsidRPr="00A774FD" w:rsidRDefault="00AE1E64" w:rsidP="00B34065">
      <w:pPr>
        <w:spacing w:line="240" w:lineRule="auto"/>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5C73FD" w:rsidRPr="00A774FD">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2022 году</w:t>
      </w:r>
      <w:r w:rsidR="005C73FD" w:rsidRPr="00A774FD">
        <w:rPr>
          <w:rFonts w:ascii="Times New Roman" w:eastAsia="Times New Roman" w:hAnsi="Times New Roman" w:cs="Times New Roman"/>
          <w:sz w:val="28"/>
          <w:szCs w:val="28"/>
          <w:lang w:eastAsia="ru-RU"/>
        </w:rPr>
        <w:t xml:space="preserve"> органы здравоохранения внесли свой вклад в дело профилактики безнадзорности и правонарушений несовершеннолетних. При поликлинике № 1 ГБУЗ РБ Белебеевской Ц</w:t>
      </w:r>
      <w:r w:rsidR="00CC5714" w:rsidRPr="00A774FD">
        <w:rPr>
          <w:rFonts w:ascii="Times New Roman" w:eastAsia="Times New Roman" w:hAnsi="Times New Roman" w:cs="Times New Roman"/>
          <w:sz w:val="28"/>
          <w:szCs w:val="28"/>
          <w:lang w:eastAsia="ru-RU"/>
        </w:rPr>
        <w:t>РБ функционирует  кабинет врача</w:t>
      </w:r>
      <w:r w:rsidR="005C73FD" w:rsidRPr="00A774FD">
        <w:rPr>
          <w:rFonts w:ascii="Times New Roman" w:eastAsia="Times New Roman" w:hAnsi="Times New Roman" w:cs="Times New Roman"/>
          <w:sz w:val="28"/>
          <w:szCs w:val="28"/>
          <w:lang w:eastAsia="ru-RU"/>
        </w:rPr>
        <w:t>–нарколога по обслуживанию детского и подросткового населения.</w:t>
      </w:r>
      <w:r w:rsidR="009C0A6A" w:rsidRPr="00A774FD">
        <w:rPr>
          <w:rFonts w:ascii="Times New Roman" w:hAnsi="Times New Roman" w:cs="Times New Roman"/>
          <w:sz w:val="28"/>
          <w:szCs w:val="28"/>
        </w:rPr>
        <w:t xml:space="preserve">         Кабинетом социально-психологической помощи проводятся лекции, беседы и семинары в школах и среднеобразовательных учреждениях. </w:t>
      </w:r>
    </w:p>
    <w:p w:rsidR="009C0A6A" w:rsidRPr="00A774FD" w:rsidRDefault="009C0A6A" w:rsidP="00B34065">
      <w:pPr>
        <w:spacing w:line="240" w:lineRule="auto"/>
        <w:contextualSpacing/>
        <w:jc w:val="both"/>
        <w:rPr>
          <w:rFonts w:ascii="Times New Roman" w:hAnsi="Times New Roman" w:cs="Times New Roman"/>
          <w:sz w:val="28"/>
          <w:szCs w:val="28"/>
        </w:rPr>
      </w:pPr>
      <w:r w:rsidRPr="00A774FD">
        <w:rPr>
          <w:rFonts w:ascii="Times New Roman" w:hAnsi="Times New Roman" w:cs="Times New Roman"/>
          <w:sz w:val="28"/>
          <w:szCs w:val="28"/>
        </w:rPr>
        <w:t xml:space="preserve">         В детской поликлинике специалистом по социальной работе совместно с участковыми педиатрами и медсестрами осуществляется патронаж, по          г. Белебей и  выезд в районные сельские населенные пункты, с целью  контроля за состоянием здоровья, ЖБУ несовершеннолетних и выявления семей, находящихся в социально опасном положении.  Поскольку работа детских поликлиник напрямую касается заботы о здоровье несовершеннолетних, медицинские работники оперативно выявляют и фиксируют факты жестокого обращения с детьми и ненадлежащего ухода.</w:t>
      </w:r>
    </w:p>
    <w:p w:rsidR="009C0A6A" w:rsidRPr="00A774FD" w:rsidRDefault="009C0A6A" w:rsidP="00B34065">
      <w:pPr>
        <w:spacing w:line="240" w:lineRule="auto"/>
        <w:contextualSpacing/>
        <w:jc w:val="both"/>
        <w:rPr>
          <w:rFonts w:ascii="Times New Roman" w:hAnsi="Times New Roman" w:cs="Times New Roman"/>
          <w:sz w:val="28"/>
          <w:szCs w:val="28"/>
        </w:rPr>
      </w:pPr>
      <w:r w:rsidRPr="00A774FD">
        <w:rPr>
          <w:rFonts w:ascii="Times New Roman" w:hAnsi="Times New Roman" w:cs="Times New Roman"/>
          <w:sz w:val="28"/>
          <w:szCs w:val="28"/>
        </w:rPr>
        <w:t xml:space="preserve">         С целью снижения числа семей</w:t>
      </w:r>
      <w:r w:rsidR="00AE1E64">
        <w:rPr>
          <w:rFonts w:ascii="Times New Roman" w:hAnsi="Times New Roman" w:cs="Times New Roman"/>
          <w:sz w:val="28"/>
          <w:szCs w:val="28"/>
        </w:rPr>
        <w:t>,</w:t>
      </w:r>
      <w:r w:rsidRPr="00A774FD">
        <w:rPr>
          <w:rFonts w:ascii="Times New Roman" w:hAnsi="Times New Roman" w:cs="Times New Roman"/>
          <w:sz w:val="28"/>
          <w:szCs w:val="28"/>
        </w:rPr>
        <w:t xml:space="preserve"> попавших в трудную жизненную ситуацию и асоциальных семей при детской поликлинике организован кабинет социально-психологической помощи. При добровольном обращении в кабинете медико-социальной помощи оказывается социально-правовое консультирование по предоставлению льгот, пособий, по лекарственному обеспечению и т.д. Так же для устранения неблагополучия в семье, детской поликлиникой проводится индивидуальная профилактическая работа согласно Межведомственному комплексному плану, утвержденного заместителем КДН и ЗП при Администрации МР Белебеевский район РБ.</w:t>
      </w:r>
    </w:p>
    <w:p w:rsidR="009F40ED" w:rsidRDefault="009C0A6A" w:rsidP="009F40ED">
      <w:pPr>
        <w:spacing w:line="240" w:lineRule="auto"/>
        <w:jc w:val="both"/>
        <w:rPr>
          <w:rFonts w:ascii="Times New Roman" w:hAnsi="Times New Roman" w:cs="Times New Roman"/>
          <w:sz w:val="28"/>
          <w:szCs w:val="28"/>
        </w:rPr>
      </w:pPr>
      <w:r w:rsidRPr="00A774FD">
        <w:rPr>
          <w:rFonts w:ascii="Times New Roman" w:hAnsi="Times New Roman" w:cs="Times New Roman"/>
          <w:sz w:val="28"/>
          <w:szCs w:val="28"/>
        </w:rPr>
        <w:lastRenderedPageBreak/>
        <w:t xml:space="preserve">       </w:t>
      </w:r>
      <w:r w:rsidR="009F40ED">
        <w:rPr>
          <w:rFonts w:ascii="Times New Roman" w:hAnsi="Times New Roman" w:cs="Times New Roman"/>
          <w:sz w:val="28"/>
          <w:szCs w:val="28"/>
        </w:rPr>
        <w:t>С целью снижения числа семей, попавших в трудную жизненную ситуацию и асоциальных семей при детской поликлинике организован кабинет социально-психологической помощи. При добровольном обращении в кабинете медико-социальной помощи оказывается социально-правовое консультирование по предоставлению льгот, пособий, по лекарственному обеспечению и т.д. Так же для устранения неблагополучия в семье, детской поликлиникой проводится индивидуальная профилактическая работа согласно Межведомственному комплексному плану, утвержденного заместителем КДН и ЗП при Администрации МР Белебеевский район РБ.</w:t>
      </w:r>
      <w:r w:rsidR="00093444">
        <w:rPr>
          <w:rFonts w:ascii="Times New Roman" w:hAnsi="Times New Roman" w:cs="Times New Roman"/>
          <w:sz w:val="28"/>
          <w:szCs w:val="28"/>
        </w:rPr>
        <w:t xml:space="preserve"> </w:t>
      </w:r>
      <w:r w:rsidR="009F40ED">
        <w:rPr>
          <w:rFonts w:ascii="Times New Roman" w:hAnsi="Times New Roman" w:cs="Times New Roman"/>
          <w:sz w:val="28"/>
          <w:szCs w:val="28"/>
        </w:rPr>
        <w:t xml:space="preserve">Психологом детской поликлиники оказывается психологическая помощь детям из семей, оказавшимся в трудной жизненной ситуации.   </w:t>
      </w:r>
    </w:p>
    <w:p w:rsidR="009F40ED" w:rsidRDefault="0087308F" w:rsidP="009F40E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40ED">
        <w:rPr>
          <w:rFonts w:ascii="Times New Roman" w:hAnsi="Times New Roman" w:cs="Times New Roman"/>
          <w:sz w:val="28"/>
          <w:szCs w:val="28"/>
        </w:rPr>
        <w:t>В женской консультации специалистом по социальной работе совместно с участковыми врачами-гинекологами и участковыми акушерками осуществляется патронаж по месту жительства беременных женщин «группы р</w:t>
      </w:r>
      <w:r w:rsidR="00093444">
        <w:rPr>
          <w:rFonts w:ascii="Times New Roman" w:hAnsi="Times New Roman" w:cs="Times New Roman"/>
          <w:sz w:val="28"/>
          <w:szCs w:val="28"/>
        </w:rPr>
        <w:t>иска»</w:t>
      </w:r>
      <w:r w:rsidR="009F40ED">
        <w:rPr>
          <w:rFonts w:ascii="Times New Roman" w:hAnsi="Times New Roman" w:cs="Times New Roman"/>
          <w:sz w:val="28"/>
          <w:szCs w:val="28"/>
        </w:rPr>
        <w:t>, что позволяет своевременно выявлять семьи, находящиеся в трудной жизненной ситуации.</w:t>
      </w:r>
      <w:r w:rsidR="00093444">
        <w:rPr>
          <w:rFonts w:ascii="Times New Roman" w:hAnsi="Times New Roman" w:cs="Times New Roman"/>
          <w:sz w:val="28"/>
          <w:szCs w:val="28"/>
        </w:rPr>
        <w:t xml:space="preserve"> </w:t>
      </w:r>
      <w:r w:rsidR="009F40ED">
        <w:rPr>
          <w:rFonts w:ascii="Times New Roman" w:hAnsi="Times New Roman" w:cs="Times New Roman"/>
          <w:sz w:val="28"/>
          <w:szCs w:val="28"/>
        </w:rPr>
        <w:t>На 2022год состояли на учете 24 женщины «социального риска», из них 11 несовершеннолетних беременных.</w:t>
      </w:r>
    </w:p>
    <w:p w:rsidR="009F40ED" w:rsidRDefault="0087308F" w:rsidP="009F40E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40ED" w:rsidRPr="000D30D0">
        <w:rPr>
          <w:rFonts w:ascii="Times New Roman" w:hAnsi="Times New Roman" w:cs="Times New Roman"/>
          <w:sz w:val="28"/>
          <w:szCs w:val="28"/>
        </w:rPr>
        <w:t>Кабинет социально-психологической помощи осуществляет консультативно - лечебную и профилактическую помощь</w:t>
      </w:r>
      <w:r w:rsidR="009F40ED">
        <w:rPr>
          <w:rFonts w:ascii="Times New Roman" w:hAnsi="Times New Roman" w:cs="Times New Roman"/>
          <w:sz w:val="28"/>
          <w:szCs w:val="28"/>
        </w:rPr>
        <w:t xml:space="preserve"> подросткам и их родителям, </w:t>
      </w:r>
      <w:r w:rsidR="009F40ED" w:rsidRPr="000D30D0">
        <w:rPr>
          <w:rFonts w:ascii="Times New Roman" w:hAnsi="Times New Roman" w:cs="Times New Roman"/>
          <w:sz w:val="28"/>
          <w:szCs w:val="28"/>
        </w:rPr>
        <w:t>обратившимся в связи с кризисным, суицидоопасным состоянием. Так же осуществляет сбор и анализ информации о суицидоопасных</w:t>
      </w:r>
      <w:r w:rsidR="009F40ED">
        <w:rPr>
          <w:rFonts w:ascii="Times New Roman" w:hAnsi="Times New Roman" w:cs="Times New Roman"/>
          <w:sz w:val="28"/>
          <w:szCs w:val="28"/>
        </w:rPr>
        <w:t xml:space="preserve"> попытках среди несовершеннолетних.</w:t>
      </w:r>
      <w:r w:rsidR="00093444">
        <w:rPr>
          <w:rFonts w:ascii="Times New Roman" w:hAnsi="Times New Roman" w:cs="Times New Roman"/>
          <w:sz w:val="28"/>
          <w:szCs w:val="28"/>
        </w:rPr>
        <w:t xml:space="preserve"> </w:t>
      </w:r>
      <w:r w:rsidR="009F40ED">
        <w:rPr>
          <w:rFonts w:ascii="Times New Roman" w:hAnsi="Times New Roman" w:cs="Times New Roman"/>
          <w:sz w:val="28"/>
          <w:szCs w:val="28"/>
        </w:rPr>
        <w:t xml:space="preserve">Кабинетом социально-психологической помощи проводятся лекции, беседы и семинары в школах и среднеобразовательных учреждениях. Ведется совместная профилактическая работа с несовершеннолетними с КДН и ЗП </w:t>
      </w:r>
    </w:p>
    <w:p w:rsidR="009F40ED" w:rsidRDefault="0087308F" w:rsidP="009F40E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40ED">
        <w:rPr>
          <w:rFonts w:ascii="Times New Roman" w:hAnsi="Times New Roman" w:cs="Times New Roman"/>
          <w:sz w:val="28"/>
          <w:szCs w:val="28"/>
        </w:rPr>
        <w:t>В кабинете нарколога по обслуживанию детского и подросткового населения на 2022 год на учете состоят 17 детей. Всего 7 ПНВ из них 6 подростков и 1 ребенок-девочка, 10 подростков потребители спиртных напитков.</w:t>
      </w:r>
    </w:p>
    <w:p w:rsidR="009F40ED" w:rsidRDefault="009F40ED" w:rsidP="009F40E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Также, с КДН и ЗП при Администрации МР Белебеевский район РБ и отделом по делам несовершеннолетних при РМВД ежемесячно проводятся сверки списков несовершеннолетних лиц, состоящих под наблюдением  в наркологическом кабинете. Срок наблюдения 1 год. В течение этого срока, подростки и дети в сопровождении своих законных представителей посещают кабинет ежемесячно. В кабинете с ними</w:t>
      </w:r>
      <w:r w:rsidRPr="007B1F8B">
        <w:rPr>
          <w:rFonts w:ascii="Times New Roman" w:hAnsi="Times New Roman" w:cs="Times New Roman"/>
          <w:sz w:val="28"/>
          <w:szCs w:val="28"/>
        </w:rPr>
        <w:t xml:space="preserve"> </w:t>
      </w:r>
      <w:r>
        <w:rPr>
          <w:rFonts w:ascii="Times New Roman" w:hAnsi="Times New Roman" w:cs="Times New Roman"/>
          <w:sz w:val="28"/>
          <w:szCs w:val="28"/>
        </w:rPr>
        <w:t xml:space="preserve">ведутся профилактические беседы о вреде спиртных напитков, наркотических веществ и ПАВ. Ведется тесная взаимосвязь с заведующими по учебно-воспитательной работе учебных заведений в которых обучаются несовершеннолетние, состоящие под наблюдением в наркологическом кабинете. Врач-нарколог и медсестра, совместно со специалистами отдела образования и отдела городского наркоконтроля проводят анонимное добровольное тестирование учащихся школ, техникумов на раннее </w:t>
      </w:r>
      <w:r>
        <w:rPr>
          <w:rFonts w:ascii="Times New Roman" w:hAnsi="Times New Roman" w:cs="Times New Roman"/>
          <w:sz w:val="28"/>
          <w:szCs w:val="28"/>
        </w:rPr>
        <w:lastRenderedPageBreak/>
        <w:t>выявление незаконного потребления  наркотических веществ. Так в 2022году было заявлено 474 учащихся школ и  студентов техникумов.</w:t>
      </w:r>
    </w:p>
    <w:p w:rsidR="00A96BCC" w:rsidRDefault="009F40ED" w:rsidP="00A96BC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63DD">
        <w:rPr>
          <w:rFonts w:ascii="Times New Roman" w:hAnsi="Times New Roman" w:cs="Times New Roman"/>
          <w:sz w:val="28"/>
          <w:szCs w:val="28"/>
        </w:rPr>
        <w:t>Таким о</w:t>
      </w:r>
      <w:r>
        <w:rPr>
          <w:rFonts w:ascii="Times New Roman" w:hAnsi="Times New Roman" w:cs="Times New Roman"/>
          <w:sz w:val="28"/>
          <w:szCs w:val="28"/>
        </w:rPr>
        <w:t>бразом</w:t>
      </w:r>
      <w:r w:rsidRPr="006A63DD">
        <w:rPr>
          <w:rFonts w:ascii="Times New Roman" w:hAnsi="Times New Roman" w:cs="Times New Roman"/>
          <w:sz w:val="28"/>
          <w:szCs w:val="28"/>
        </w:rPr>
        <w:t xml:space="preserve">, работа медицинских учреждений играет большую роль в общей системе </w:t>
      </w:r>
      <w:r>
        <w:rPr>
          <w:rFonts w:ascii="Times New Roman" w:hAnsi="Times New Roman" w:cs="Times New Roman"/>
          <w:sz w:val="28"/>
          <w:szCs w:val="28"/>
        </w:rPr>
        <w:t>профилактики безнадзорности и правонарушений и защиты прав ребенка. Работа с семьей на минимальной дистанции при максимально доверительном отношении формирует у молодых родителей, детей и подростков правильное отношение к своему здоровью и образу жизни. Учреждения здравоохранения берут на себя функцию первичной профилактики, выполняя важную задачу: чтобы семья была оптимально комфортным местом для развития ребенка, в профилактике социального сиротства, б</w:t>
      </w:r>
      <w:r w:rsidR="00A96BCC">
        <w:rPr>
          <w:rFonts w:ascii="Times New Roman" w:hAnsi="Times New Roman" w:cs="Times New Roman"/>
          <w:sz w:val="28"/>
          <w:szCs w:val="28"/>
        </w:rPr>
        <w:t>езнадзорности и беспризорности.</w:t>
      </w:r>
    </w:p>
    <w:p w:rsidR="0087308F" w:rsidRPr="0087308F" w:rsidRDefault="00A96BCC" w:rsidP="00A96BC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F40ED">
        <w:rPr>
          <w:rFonts w:ascii="Times New Roman" w:hAnsi="Times New Roman" w:cs="Times New Roman"/>
          <w:sz w:val="28"/>
          <w:szCs w:val="28"/>
        </w:rPr>
        <w:t xml:space="preserve"> </w:t>
      </w:r>
      <w:r w:rsidR="0087308F" w:rsidRPr="0087308F">
        <w:rPr>
          <w:rFonts w:ascii="Times New Roman" w:eastAsia="Calibri" w:hAnsi="Times New Roman" w:cs="Times New Roman"/>
          <w:sz w:val="28"/>
          <w:szCs w:val="28"/>
        </w:rPr>
        <w:t xml:space="preserve">На территории муниципального района Белебеевский район РБ образовательную деятельность осуществляют: </w:t>
      </w:r>
      <w:r w:rsidR="0087308F" w:rsidRPr="0087308F">
        <w:rPr>
          <w:rFonts w:ascii="Times New Roman" w:hAnsi="Times New Roman" w:cs="Times New Roman"/>
          <w:sz w:val="28"/>
          <w:szCs w:val="28"/>
        </w:rPr>
        <w:t xml:space="preserve">23 общеобразовательные организации (11001 человек), 2 организации дополнительного образования </w:t>
      </w:r>
      <w:r w:rsidR="0087308F" w:rsidRPr="0087308F">
        <w:rPr>
          <w:rFonts w:ascii="Times New Roman" w:hAnsi="Times New Roman" w:cs="Times New Roman"/>
          <w:sz w:val="28"/>
          <w:szCs w:val="28"/>
        </w:rPr>
        <w:br/>
        <w:t>(2310 человек).</w:t>
      </w:r>
    </w:p>
    <w:p w:rsidR="0087308F" w:rsidRPr="0087308F" w:rsidRDefault="0087308F" w:rsidP="00A96BCC">
      <w:pPr>
        <w:spacing w:after="0" w:line="240" w:lineRule="auto"/>
        <w:ind w:firstLine="709"/>
        <w:contextualSpacing/>
        <w:jc w:val="both"/>
        <w:rPr>
          <w:rFonts w:ascii="Times New Roman" w:eastAsia="Calibri" w:hAnsi="Times New Roman" w:cs="Times New Roman"/>
          <w:sz w:val="28"/>
          <w:szCs w:val="28"/>
        </w:rPr>
      </w:pPr>
      <w:r w:rsidRPr="0087308F">
        <w:rPr>
          <w:rFonts w:ascii="Times New Roman" w:eastAsia="Calibri" w:hAnsi="Times New Roman" w:cs="Times New Roman"/>
          <w:sz w:val="28"/>
          <w:szCs w:val="28"/>
        </w:rPr>
        <w:t>В 2022</w:t>
      </w:r>
      <w:r>
        <w:rPr>
          <w:rFonts w:ascii="Times New Roman" w:eastAsia="Calibri" w:hAnsi="Times New Roman" w:cs="Times New Roman"/>
          <w:sz w:val="28"/>
          <w:szCs w:val="28"/>
        </w:rPr>
        <w:t xml:space="preserve"> учебном году </w:t>
      </w:r>
      <w:r w:rsidRPr="0087308F">
        <w:rPr>
          <w:rFonts w:ascii="Times New Roman" w:eastAsia="Calibri" w:hAnsi="Times New Roman" w:cs="Times New Roman"/>
          <w:sz w:val="28"/>
          <w:szCs w:val="28"/>
        </w:rPr>
        <w:t>Управлением образования  и образовательными организациями осуществлялась деятельность по организации воспитательно-профилактической работы и созданию воспитательного пространства в общеобразовательных организациях и учреждениях дополнительного образования муниципального района Белебеевский район РБ.</w:t>
      </w:r>
    </w:p>
    <w:p w:rsidR="0087308F" w:rsidRPr="0087308F" w:rsidRDefault="0087308F" w:rsidP="0087308F">
      <w:pPr>
        <w:spacing w:after="0" w:line="240" w:lineRule="auto"/>
        <w:ind w:firstLine="709"/>
        <w:jc w:val="both"/>
        <w:rPr>
          <w:rFonts w:ascii="Times New Roman" w:hAnsi="Times New Roman" w:cs="Times New Roman"/>
          <w:sz w:val="28"/>
          <w:szCs w:val="28"/>
        </w:rPr>
      </w:pPr>
      <w:r w:rsidRPr="0087308F">
        <w:rPr>
          <w:rFonts w:ascii="Times New Roman" w:hAnsi="Times New Roman" w:cs="Times New Roman"/>
          <w:sz w:val="28"/>
          <w:szCs w:val="28"/>
        </w:rPr>
        <w:t>Воспитательная деятельность осуществляется по направлениям: духовно-нравственное, гражданско-патриотическое,</w:t>
      </w:r>
      <w:r w:rsidRPr="0087308F">
        <w:rPr>
          <w:rFonts w:ascii="Times New Roman" w:hAnsi="Times New Roman" w:cs="Times New Roman"/>
          <w:bCs/>
          <w:sz w:val="28"/>
          <w:szCs w:val="28"/>
        </w:rPr>
        <w:t xml:space="preserve"> экологическое, профилактика преступлений и правонарушений, злоупотребления наркотических средств и психотропных веществ, формирование здорового образа жизни, профилактика терроризма и экстремизма,  </w:t>
      </w:r>
      <w:r w:rsidRPr="0087308F">
        <w:rPr>
          <w:rFonts w:ascii="Times New Roman" w:hAnsi="Times New Roman" w:cs="Times New Roman"/>
          <w:sz w:val="28"/>
          <w:szCs w:val="28"/>
        </w:rPr>
        <w:t xml:space="preserve">профилактика детского дорожно-транспортного травматизма </w:t>
      </w:r>
      <w:r w:rsidRPr="0087308F">
        <w:rPr>
          <w:rFonts w:ascii="Times New Roman" w:hAnsi="Times New Roman" w:cs="Times New Roman"/>
          <w:bCs/>
          <w:sz w:val="28"/>
          <w:szCs w:val="28"/>
        </w:rPr>
        <w:t>и противопожарной безопасности,  профориентационная деятельность, трудовое  воспитание, организация отдыха детей и их оздоровления, просветительская работа с родителями.</w:t>
      </w:r>
    </w:p>
    <w:p w:rsidR="0087308F" w:rsidRPr="0087308F" w:rsidRDefault="0087308F" w:rsidP="0087308F">
      <w:pPr>
        <w:spacing w:after="0" w:line="240" w:lineRule="auto"/>
        <w:ind w:firstLine="709"/>
        <w:jc w:val="both"/>
        <w:rPr>
          <w:rFonts w:ascii="Times New Roman" w:hAnsi="Times New Roman" w:cs="Times New Roman"/>
          <w:sz w:val="28"/>
          <w:szCs w:val="28"/>
        </w:rPr>
      </w:pPr>
      <w:r w:rsidRPr="0087308F">
        <w:rPr>
          <w:rFonts w:ascii="Times New Roman" w:eastAsia="Calibri" w:hAnsi="Times New Roman" w:cs="Times New Roman"/>
          <w:sz w:val="28"/>
          <w:szCs w:val="28"/>
        </w:rPr>
        <w:t>В течение 2022 год</w:t>
      </w:r>
      <w:r w:rsidRPr="0087308F">
        <w:rPr>
          <w:rFonts w:ascii="Times New Roman" w:hAnsi="Times New Roman" w:cs="Times New Roman"/>
          <w:sz w:val="28"/>
          <w:szCs w:val="28"/>
        </w:rPr>
        <w:t>а</w:t>
      </w:r>
      <w:r w:rsidRPr="0087308F">
        <w:rPr>
          <w:rFonts w:ascii="Times New Roman" w:eastAsia="Calibri" w:hAnsi="Times New Roman" w:cs="Times New Roman"/>
          <w:sz w:val="28"/>
          <w:szCs w:val="28"/>
        </w:rPr>
        <w:t xml:space="preserve"> Управлением образования подготовлено </w:t>
      </w:r>
      <w:r w:rsidRPr="0087308F">
        <w:rPr>
          <w:rFonts w:ascii="Times New Roman" w:hAnsi="Times New Roman" w:cs="Times New Roman"/>
          <w:sz w:val="28"/>
          <w:szCs w:val="28"/>
        </w:rPr>
        <w:t>8</w:t>
      </w:r>
      <w:r w:rsidRPr="0087308F">
        <w:rPr>
          <w:rFonts w:ascii="Times New Roman" w:eastAsia="Calibri" w:hAnsi="Times New Roman" w:cs="Times New Roman"/>
          <w:sz w:val="28"/>
          <w:szCs w:val="28"/>
        </w:rPr>
        <w:t xml:space="preserve"> семинаров-совещаний для заместителей директоров образовательных организаций по воспитательной работе. В течение года подробно рассмотрены и приняты решения по следующим проблемным вопросам воспитания: «Система работы по самоопределению и профессиональной ориентации обучающихся в свете мониторинга по оценке механизмов оценки качества образованием», </w:t>
      </w:r>
      <w:r w:rsidRPr="0087308F">
        <w:rPr>
          <w:rFonts w:ascii="Times New Roman" w:eastAsia="Calibri" w:hAnsi="Times New Roman" w:cs="Times New Roman"/>
          <w:spacing w:val="3"/>
          <w:sz w:val="28"/>
          <w:szCs w:val="28"/>
        </w:rPr>
        <w:t>«Формирование нравственного самосознания и законопослушного поведения несовершеннолетних. Организация работы с детьми «группы риска»</w:t>
      </w:r>
      <w:r w:rsidRPr="0087308F">
        <w:rPr>
          <w:rFonts w:ascii="Times New Roman" w:hAnsi="Times New Roman" w:cs="Times New Roman"/>
          <w:spacing w:val="3"/>
          <w:sz w:val="28"/>
          <w:szCs w:val="28"/>
        </w:rPr>
        <w:t xml:space="preserve">, </w:t>
      </w:r>
      <w:r w:rsidRPr="0087308F">
        <w:rPr>
          <w:rFonts w:ascii="Times New Roman" w:eastAsia="Calibri" w:hAnsi="Times New Roman" w:cs="Times New Roman"/>
          <w:sz w:val="28"/>
          <w:szCs w:val="28"/>
        </w:rPr>
        <w:t>«Организация отдыха детей и их оздоровления в рамках летней оздоровительной кампании 2022 года»</w:t>
      </w:r>
      <w:r w:rsidRPr="0087308F">
        <w:rPr>
          <w:rFonts w:ascii="Times New Roman" w:hAnsi="Times New Roman" w:cs="Times New Roman"/>
          <w:sz w:val="28"/>
          <w:szCs w:val="28"/>
        </w:rPr>
        <w:t>,</w:t>
      </w:r>
      <w:r w:rsidRPr="0087308F">
        <w:rPr>
          <w:rFonts w:ascii="Times New Roman" w:hAnsi="Times New Roman" w:cs="Times New Roman"/>
          <w:b/>
          <w:sz w:val="28"/>
          <w:szCs w:val="28"/>
        </w:rPr>
        <w:t xml:space="preserve"> </w:t>
      </w:r>
      <w:r w:rsidRPr="0087308F">
        <w:rPr>
          <w:rFonts w:ascii="Times New Roman" w:eastAsia="Calibri" w:hAnsi="Times New Roman" w:cs="Times New Roman"/>
          <w:sz w:val="28"/>
          <w:szCs w:val="28"/>
        </w:rPr>
        <w:t>«Организация воспитательной деятельности в каникулярный период», «О мерах по профилактике чрезвычайных происшествий и резонансных событий с детьми и подростками. Алгоритм действий»</w:t>
      </w:r>
      <w:r w:rsidRPr="0087308F">
        <w:rPr>
          <w:rFonts w:ascii="Times New Roman" w:hAnsi="Times New Roman" w:cs="Times New Roman"/>
          <w:sz w:val="28"/>
          <w:szCs w:val="28"/>
        </w:rPr>
        <w:t xml:space="preserve">, </w:t>
      </w:r>
      <w:r w:rsidRPr="0087308F">
        <w:rPr>
          <w:rFonts w:ascii="Times New Roman" w:eastAsia="Calibri" w:hAnsi="Times New Roman" w:cs="Times New Roman"/>
          <w:sz w:val="28"/>
          <w:szCs w:val="28"/>
          <w:shd w:val="clear" w:color="auto" w:fill="FFFFFF"/>
        </w:rPr>
        <w:t>«Обновление содержания современных моделей воспитательной системы школы»</w:t>
      </w:r>
      <w:r w:rsidRPr="0087308F">
        <w:rPr>
          <w:rFonts w:ascii="Times New Roman" w:hAnsi="Times New Roman" w:cs="Times New Roman"/>
          <w:sz w:val="28"/>
          <w:szCs w:val="28"/>
          <w:shd w:val="clear" w:color="auto" w:fill="FFFFFF"/>
        </w:rPr>
        <w:t xml:space="preserve">, </w:t>
      </w:r>
      <w:r w:rsidRPr="0087308F">
        <w:rPr>
          <w:rFonts w:ascii="Times New Roman" w:eastAsia="Calibri" w:hAnsi="Times New Roman" w:cs="Times New Roman"/>
          <w:iCs/>
          <w:sz w:val="28"/>
          <w:szCs w:val="28"/>
        </w:rPr>
        <w:t>«Навигаторы детства 2.0» в общеобразовательной организации»</w:t>
      </w:r>
      <w:r w:rsidRPr="0087308F">
        <w:rPr>
          <w:rFonts w:ascii="Times New Roman" w:hAnsi="Times New Roman" w:cs="Times New Roman"/>
          <w:iCs/>
          <w:sz w:val="28"/>
          <w:szCs w:val="28"/>
        </w:rPr>
        <w:t xml:space="preserve">, </w:t>
      </w:r>
      <w:r w:rsidRPr="0087308F">
        <w:rPr>
          <w:rFonts w:ascii="Times New Roman" w:eastAsia="Calibri" w:hAnsi="Times New Roman" w:cs="Times New Roman"/>
          <w:sz w:val="28"/>
          <w:szCs w:val="28"/>
        </w:rPr>
        <w:t xml:space="preserve">«Особенности работы по реализации </w:t>
      </w:r>
      <w:r w:rsidRPr="0087308F">
        <w:rPr>
          <w:rFonts w:ascii="Times New Roman" w:eastAsia="Calibri" w:hAnsi="Times New Roman" w:cs="Times New Roman"/>
          <w:sz w:val="28"/>
          <w:szCs w:val="28"/>
        </w:rPr>
        <w:lastRenderedPageBreak/>
        <w:t>рабочей программы воспитания в общеобразовательной организации»</w:t>
      </w:r>
      <w:r w:rsidRPr="0087308F">
        <w:rPr>
          <w:rFonts w:ascii="Times New Roman" w:hAnsi="Times New Roman" w:cs="Times New Roman"/>
          <w:sz w:val="28"/>
          <w:szCs w:val="28"/>
        </w:rPr>
        <w:t xml:space="preserve">. </w:t>
      </w:r>
      <w:r w:rsidRPr="0087308F">
        <w:rPr>
          <w:rFonts w:ascii="Times New Roman" w:eastAsia="Calibri" w:hAnsi="Times New Roman" w:cs="Times New Roman"/>
          <w:sz w:val="28"/>
          <w:szCs w:val="28"/>
        </w:rPr>
        <w:t>При проведении совещаний использовались следующие ф</w:t>
      </w:r>
      <w:r w:rsidR="00A96BCC">
        <w:rPr>
          <w:rFonts w:ascii="Times New Roman" w:eastAsia="Calibri" w:hAnsi="Times New Roman" w:cs="Times New Roman"/>
          <w:sz w:val="28"/>
          <w:szCs w:val="28"/>
        </w:rPr>
        <w:t xml:space="preserve">ормы проведения: мастер-класс, </w:t>
      </w:r>
      <w:r w:rsidRPr="0087308F">
        <w:rPr>
          <w:rFonts w:ascii="Times New Roman" w:eastAsia="Calibri" w:hAnsi="Times New Roman" w:cs="Times New Roman"/>
          <w:sz w:val="28"/>
          <w:szCs w:val="28"/>
        </w:rPr>
        <w:t xml:space="preserve">презентация опыта работы,  семинар – совещание, круглый стол и др. </w:t>
      </w:r>
    </w:p>
    <w:p w:rsidR="0087308F" w:rsidRPr="0087308F" w:rsidRDefault="0087308F" w:rsidP="0087308F">
      <w:pPr>
        <w:spacing w:after="0" w:line="240" w:lineRule="auto"/>
        <w:ind w:firstLine="709"/>
        <w:jc w:val="both"/>
        <w:rPr>
          <w:rFonts w:ascii="Times New Roman" w:hAnsi="Times New Roman" w:cs="Times New Roman"/>
          <w:sz w:val="28"/>
          <w:szCs w:val="28"/>
        </w:rPr>
      </w:pPr>
      <w:r w:rsidRPr="0087308F">
        <w:rPr>
          <w:rFonts w:ascii="Times New Roman" w:eastAsia="Calibri" w:hAnsi="Times New Roman" w:cs="Times New Roman"/>
          <w:sz w:val="28"/>
          <w:szCs w:val="28"/>
        </w:rPr>
        <w:t>В 2022 году обучающиеся муниципального района принимали активное участие во всех акциях, воспитательных и спортивных мероприятиях, конкурсах по профилактике правонарушений и преступлений среди несовершеннолетних, формированию здорового образа  жизни, в том числе в дистанционном формате.</w:t>
      </w:r>
      <w:r w:rsidRPr="0087308F">
        <w:rPr>
          <w:rFonts w:ascii="Times New Roman" w:eastAsia="Calibri" w:hAnsi="Times New Roman" w:cs="Times New Roman"/>
          <w:color w:val="008000"/>
          <w:sz w:val="28"/>
          <w:szCs w:val="28"/>
        </w:rPr>
        <w:t xml:space="preserve"> </w:t>
      </w:r>
      <w:r w:rsidRPr="0087308F">
        <w:rPr>
          <w:rFonts w:ascii="Times New Roman" w:eastAsia="Calibri" w:hAnsi="Times New Roman" w:cs="Times New Roman"/>
          <w:sz w:val="28"/>
          <w:szCs w:val="28"/>
        </w:rPr>
        <w:t xml:space="preserve">Среди них: </w:t>
      </w:r>
      <w:r w:rsidRPr="0087308F">
        <w:rPr>
          <w:rFonts w:ascii="Times New Roman" w:hAnsi="Times New Roman" w:cs="Times New Roman"/>
          <w:sz w:val="28"/>
          <w:szCs w:val="28"/>
        </w:rPr>
        <w:t xml:space="preserve">«Билет в будущее», «Большая перемена», «Юннат»,  «Неделя экологической грамотности», «Мы в ответе за тех, кого приручили», «Зеленая планета», «Помоги собраться в школу», «Неделя здоровья», «Сообщи, где торгуют смертью», «Безопасность детства», молодежном конкурсе социальной антикоррупционной рекламы «Вместе против коррупции!», межведомственная комплексная оперативно-профилактическая акция «Дети России-2022» </w:t>
      </w:r>
      <w:r w:rsidRPr="0087308F">
        <w:rPr>
          <w:rFonts w:ascii="Times New Roman" w:hAnsi="Times New Roman" w:cs="Times New Roman"/>
          <w:sz w:val="28"/>
          <w:szCs w:val="28"/>
          <w:lang w:eastAsia="ar-SA"/>
        </w:rPr>
        <w:t>и</w:t>
      </w:r>
      <w:r w:rsidRPr="0087308F">
        <w:rPr>
          <w:rFonts w:ascii="Times New Roman" w:hAnsi="Times New Roman" w:cs="Times New Roman"/>
          <w:sz w:val="28"/>
          <w:szCs w:val="28"/>
        </w:rPr>
        <w:t xml:space="preserve"> др.</w:t>
      </w:r>
    </w:p>
    <w:p w:rsidR="0087308F" w:rsidRPr="0087308F" w:rsidRDefault="0087308F" w:rsidP="0087308F">
      <w:pPr>
        <w:spacing w:after="0" w:line="240" w:lineRule="auto"/>
        <w:ind w:firstLine="709"/>
        <w:jc w:val="both"/>
        <w:rPr>
          <w:rFonts w:ascii="Times New Roman" w:eastAsia="Calibri" w:hAnsi="Times New Roman" w:cs="Times New Roman"/>
          <w:sz w:val="28"/>
          <w:szCs w:val="28"/>
        </w:rPr>
      </w:pPr>
      <w:r w:rsidRPr="0087308F">
        <w:rPr>
          <w:rFonts w:ascii="Times New Roman" w:eastAsia="Calibri" w:hAnsi="Times New Roman" w:cs="Times New Roman"/>
          <w:sz w:val="28"/>
          <w:szCs w:val="28"/>
        </w:rPr>
        <w:t>Ежемесячно</w:t>
      </w:r>
      <w:r w:rsidRPr="0087308F">
        <w:rPr>
          <w:rFonts w:ascii="Times New Roman" w:eastAsia="Calibri" w:hAnsi="Times New Roman" w:cs="Times New Roman"/>
          <w:spacing w:val="-2"/>
          <w:sz w:val="28"/>
          <w:szCs w:val="28"/>
        </w:rPr>
        <w:t xml:space="preserve"> в образовательных организациях города и района проводятся </w:t>
      </w:r>
      <w:r w:rsidRPr="0087308F">
        <w:rPr>
          <w:rFonts w:ascii="Times New Roman" w:eastAsia="Calibri" w:hAnsi="Times New Roman" w:cs="Times New Roman"/>
          <w:sz w:val="28"/>
          <w:szCs w:val="28"/>
        </w:rPr>
        <w:t>конференции, семинары, беседы, акции, деловые игры, общешкольные мероприятия, классные часы, часы общения, викторины,  родительские собрания, направленные на профилактику преступлений, правонарушений и формирование осознанного положительного отношения к здоровому образу жизни.</w:t>
      </w:r>
    </w:p>
    <w:p w:rsidR="0087308F" w:rsidRPr="0087308F" w:rsidRDefault="0087308F" w:rsidP="0087308F">
      <w:pPr>
        <w:shd w:val="clear" w:color="auto" w:fill="FFFFFF"/>
        <w:spacing w:after="0" w:line="240" w:lineRule="auto"/>
        <w:ind w:right="14" w:firstLine="709"/>
        <w:jc w:val="both"/>
        <w:rPr>
          <w:rFonts w:ascii="Times New Roman" w:eastAsia="Calibri" w:hAnsi="Times New Roman" w:cs="Times New Roman"/>
          <w:color w:val="008000"/>
          <w:sz w:val="28"/>
          <w:szCs w:val="28"/>
        </w:rPr>
      </w:pPr>
      <w:r w:rsidRPr="0087308F">
        <w:rPr>
          <w:rFonts w:ascii="Times New Roman" w:eastAsia="Calibri" w:hAnsi="Times New Roman" w:cs="Times New Roman"/>
          <w:sz w:val="28"/>
          <w:szCs w:val="28"/>
        </w:rPr>
        <w:t>Традиционно на муниципальном уровне Управлением образования совместно с органами и учреждениями системы профилактики проходят мероприятия, направленные на укрепление физического, нравственного и духовного здоровья несовершеннолетних. Это профилактические месячники «Я в здоровом мире», «Мои занятия – мое будущее», муниципальная акция «Живи!», муниципальный конкурс социальной рекламы «Открытый взгляд», муниципальный форум «Проблемы профилактики глазами подростков»</w:t>
      </w:r>
      <w:r w:rsidRPr="0087308F">
        <w:rPr>
          <w:rFonts w:ascii="Times New Roman" w:hAnsi="Times New Roman" w:cs="Times New Roman"/>
          <w:sz w:val="28"/>
          <w:szCs w:val="28"/>
        </w:rPr>
        <w:t xml:space="preserve"> </w:t>
      </w:r>
      <w:r w:rsidRPr="0087308F">
        <w:rPr>
          <w:rFonts w:ascii="Times New Roman" w:eastAsia="Calibri" w:hAnsi="Times New Roman" w:cs="Times New Roman"/>
          <w:sz w:val="28"/>
          <w:szCs w:val="28"/>
        </w:rPr>
        <w:t>и др.</w:t>
      </w:r>
      <w:r w:rsidRPr="0087308F">
        <w:rPr>
          <w:rFonts w:ascii="Times New Roman" w:eastAsia="Calibri" w:hAnsi="Times New Roman" w:cs="Times New Roman"/>
          <w:color w:val="008000"/>
          <w:sz w:val="28"/>
          <w:szCs w:val="28"/>
        </w:rPr>
        <w:t xml:space="preserve"> </w:t>
      </w:r>
    </w:p>
    <w:p w:rsidR="0087308F" w:rsidRPr="0087308F" w:rsidRDefault="0087308F" w:rsidP="0087308F">
      <w:pPr>
        <w:spacing w:after="0" w:line="240" w:lineRule="auto"/>
        <w:ind w:firstLine="709"/>
        <w:jc w:val="both"/>
        <w:rPr>
          <w:rFonts w:ascii="Times New Roman" w:hAnsi="Times New Roman" w:cs="Times New Roman"/>
          <w:sz w:val="28"/>
          <w:szCs w:val="28"/>
        </w:rPr>
      </w:pPr>
      <w:r w:rsidRPr="0087308F">
        <w:rPr>
          <w:rFonts w:ascii="Times New Roman" w:hAnsi="Times New Roman" w:cs="Times New Roman"/>
          <w:sz w:val="28"/>
          <w:szCs w:val="28"/>
        </w:rPr>
        <w:t>Образовательными организациями осуществляется системная работа по профилактике преступлений и правонарушений среди несовершеннолетних среди несовершеннолетних, а также в отношении них.</w:t>
      </w:r>
    </w:p>
    <w:p w:rsidR="0087308F" w:rsidRPr="0087308F" w:rsidRDefault="0087308F" w:rsidP="0087308F">
      <w:pPr>
        <w:spacing w:after="0" w:line="240" w:lineRule="auto"/>
        <w:ind w:left="57" w:right="14" w:firstLine="702"/>
        <w:jc w:val="both"/>
        <w:rPr>
          <w:rFonts w:ascii="Times New Roman" w:hAnsi="Times New Roman" w:cs="Times New Roman"/>
          <w:sz w:val="28"/>
          <w:szCs w:val="28"/>
        </w:rPr>
      </w:pPr>
      <w:r w:rsidRPr="0087308F">
        <w:rPr>
          <w:rFonts w:ascii="Times New Roman" w:hAnsi="Times New Roman" w:cs="Times New Roman"/>
          <w:sz w:val="28"/>
          <w:szCs w:val="28"/>
        </w:rPr>
        <w:t>В образовательных организациях оформлены стенды «Здоровье - это жизнь», плакаты и рисунки обучающихся, классные уголки  «Здоровое - питание», «Мы за ЗОЖ», «Будь здоров», «День здоровья», «Режим дня», «Я в здоровом мире», «Президентские соревнования», «Наркопост».</w:t>
      </w:r>
    </w:p>
    <w:p w:rsidR="0087308F" w:rsidRPr="0087308F" w:rsidRDefault="0087308F" w:rsidP="0087308F">
      <w:pPr>
        <w:spacing w:after="0" w:line="240" w:lineRule="auto"/>
        <w:ind w:right="80" w:firstLine="702"/>
        <w:jc w:val="both"/>
        <w:rPr>
          <w:rFonts w:ascii="Times New Roman" w:eastAsia="Calibri" w:hAnsi="Times New Roman" w:cs="Times New Roman"/>
          <w:sz w:val="28"/>
          <w:szCs w:val="28"/>
        </w:rPr>
      </w:pPr>
      <w:r w:rsidRPr="0087308F">
        <w:rPr>
          <w:rFonts w:ascii="Times New Roman" w:eastAsia="Calibri" w:hAnsi="Times New Roman" w:cs="Times New Roman"/>
          <w:sz w:val="28"/>
          <w:szCs w:val="28"/>
        </w:rPr>
        <w:t>Образовательные организации муниципального района приняли участие во Всероссийской антинаркотической акции «Сообщи, где торгуют смертью». В образовательных организациях обновлены информационные стенды «Сообщи, где торгуют смертью». С обучающимися проведены часы общения «Правила здорового образа жизни»; классные часы «Не нужно бояться, важно знать», «Я выбираю жизнь»; часы актуальной информации «Твое здоровье – не игрушка»; организованы индивидуальные беседы с обучающимися. Охват составил около 1500 обучающихся.</w:t>
      </w:r>
    </w:p>
    <w:p w:rsidR="0087308F" w:rsidRPr="0087308F" w:rsidRDefault="0087308F" w:rsidP="0087308F">
      <w:pPr>
        <w:autoSpaceDE w:val="0"/>
        <w:autoSpaceDN w:val="0"/>
        <w:adjustRightInd w:val="0"/>
        <w:spacing w:after="0" w:line="240" w:lineRule="auto"/>
        <w:ind w:firstLine="702"/>
        <w:jc w:val="both"/>
        <w:rPr>
          <w:rFonts w:ascii="Times New Roman" w:hAnsi="Times New Roman" w:cs="Times New Roman"/>
          <w:bCs/>
          <w:sz w:val="28"/>
          <w:szCs w:val="28"/>
        </w:rPr>
      </w:pPr>
      <w:r w:rsidRPr="0087308F">
        <w:rPr>
          <w:rFonts w:ascii="Times New Roman" w:hAnsi="Times New Roman" w:cs="Times New Roman"/>
          <w:bCs/>
          <w:sz w:val="28"/>
          <w:szCs w:val="28"/>
        </w:rPr>
        <w:t xml:space="preserve">С целью принятия дополнительных комплексных мер по профилактике употребления психоактивных веществ Управлением образования издан </w:t>
      </w:r>
      <w:r w:rsidRPr="0087308F">
        <w:rPr>
          <w:rFonts w:ascii="Times New Roman" w:hAnsi="Times New Roman" w:cs="Times New Roman"/>
          <w:bCs/>
          <w:sz w:val="28"/>
          <w:szCs w:val="28"/>
        </w:rPr>
        <w:lastRenderedPageBreak/>
        <w:t>приказ от 11.04.2022 г. №305 «Об организации дополнительных мер по профилактике распространения наркотических средств среди несовершеннолетних».</w:t>
      </w:r>
    </w:p>
    <w:p w:rsidR="0087308F" w:rsidRPr="0087308F" w:rsidRDefault="00093444" w:rsidP="0087308F">
      <w:pPr>
        <w:widowControl w:val="0"/>
        <w:autoSpaceDE w:val="0"/>
        <w:autoSpaceDN w:val="0"/>
        <w:adjustRightInd w:val="0"/>
        <w:spacing w:after="0" w:line="240" w:lineRule="auto"/>
        <w:ind w:right="80" w:firstLine="702"/>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родителей </w:t>
      </w:r>
      <w:r w:rsidR="0087308F" w:rsidRPr="0087308F">
        <w:rPr>
          <w:rFonts w:ascii="Times New Roman" w:eastAsia="Calibri" w:hAnsi="Times New Roman" w:cs="Times New Roman"/>
          <w:sz w:val="28"/>
          <w:szCs w:val="28"/>
        </w:rPr>
        <w:t xml:space="preserve">(законных представителей), с целью повышения уровня  информированности о методах, способах и признаках вовлечения в незаконное потребление наркотических средств несовершеннолетних, в том числе </w:t>
      </w:r>
      <w:r w:rsidR="0087308F" w:rsidRPr="0087308F">
        <w:rPr>
          <w:rFonts w:ascii="Times New Roman" w:hAnsi="Times New Roman" w:cs="Times New Roman"/>
          <w:sz w:val="28"/>
          <w:szCs w:val="28"/>
        </w:rPr>
        <w:t>синтетических наркотиков и новых психоактивных веществ,</w:t>
      </w:r>
      <w:r w:rsidR="0087308F" w:rsidRPr="0087308F">
        <w:rPr>
          <w:rFonts w:ascii="Times New Roman" w:eastAsia="Calibri" w:hAnsi="Times New Roman" w:cs="Times New Roman"/>
          <w:sz w:val="28"/>
          <w:szCs w:val="28"/>
        </w:rPr>
        <w:t xml:space="preserve"> организованы просветительские лекции и беседы. Охват составил более 2 000 человек.</w:t>
      </w:r>
    </w:p>
    <w:p w:rsidR="0087308F" w:rsidRPr="0087308F" w:rsidRDefault="00093444" w:rsidP="0087308F">
      <w:pPr>
        <w:spacing w:after="0" w:line="240" w:lineRule="auto"/>
        <w:ind w:right="80" w:firstLine="702"/>
        <w:jc w:val="both"/>
        <w:rPr>
          <w:rFonts w:ascii="Times New Roman" w:hAnsi="Times New Roman" w:cs="Times New Roman"/>
          <w:sz w:val="28"/>
          <w:szCs w:val="28"/>
        </w:rPr>
      </w:pPr>
      <w:r>
        <w:rPr>
          <w:rFonts w:ascii="Times New Roman" w:eastAsia="Calibri" w:hAnsi="Times New Roman" w:cs="Times New Roman"/>
          <w:sz w:val="28"/>
          <w:szCs w:val="28"/>
        </w:rPr>
        <w:t xml:space="preserve">С родителями </w:t>
      </w:r>
      <w:r w:rsidR="0087308F" w:rsidRPr="0087308F">
        <w:rPr>
          <w:rFonts w:ascii="Times New Roman" w:eastAsia="Calibri" w:hAnsi="Times New Roman" w:cs="Times New Roman"/>
          <w:sz w:val="28"/>
          <w:szCs w:val="28"/>
        </w:rPr>
        <w:t xml:space="preserve">(законными представителями) проведены классные родительские собрания с обсуждением вопроса </w:t>
      </w:r>
      <w:r w:rsidR="0087308F" w:rsidRPr="0087308F">
        <w:rPr>
          <w:rFonts w:ascii="Times New Roman" w:hAnsi="Times New Roman" w:cs="Times New Roman"/>
          <w:sz w:val="28"/>
          <w:szCs w:val="28"/>
        </w:rPr>
        <w:t>по недопущению распространения информации о наркотиках и их пропаганде среди несовершеннолетних</w:t>
      </w:r>
      <w:r w:rsidR="0087308F" w:rsidRPr="0087308F">
        <w:rPr>
          <w:rFonts w:ascii="Times New Roman" w:hAnsi="Times New Roman" w:cs="Times New Roman"/>
          <w:bCs/>
          <w:sz w:val="28"/>
          <w:szCs w:val="28"/>
        </w:rPr>
        <w:t xml:space="preserve"> по теме «Уголовная ответственность за преступления, связанные с употреблением наркотических средств. Последствия употребления наркотиков».</w:t>
      </w:r>
      <w:r w:rsidR="0087308F" w:rsidRPr="0087308F">
        <w:rPr>
          <w:rFonts w:ascii="Times New Roman" w:hAnsi="Times New Roman" w:cs="Times New Roman"/>
          <w:sz w:val="28"/>
          <w:szCs w:val="28"/>
        </w:rPr>
        <w:t xml:space="preserve"> Охват составил около 2500 человек.</w:t>
      </w:r>
    </w:p>
    <w:p w:rsidR="0087308F" w:rsidRPr="0087308F" w:rsidRDefault="0087308F" w:rsidP="0087308F">
      <w:pPr>
        <w:spacing w:after="0" w:line="240" w:lineRule="auto"/>
        <w:ind w:firstLine="702"/>
        <w:jc w:val="both"/>
        <w:rPr>
          <w:rFonts w:ascii="Times New Roman" w:hAnsi="Times New Roman" w:cs="Times New Roman"/>
          <w:sz w:val="28"/>
          <w:szCs w:val="28"/>
        </w:rPr>
      </w:pPr>
      <w:r w:rsidRPr="0087308F">
        <w:rPr>
          <w:rFonts w:ascii="Times New Roman" w:hAnsi="Times New Roman" w:cs="Times New Roman"/>
          <w:sz w:val="28"/>
          <w:szCs w:val="28"/>
        </w:rPr>
        <w:t>Усилена просветительская работа по информированию несовершеннолетних об уголовной и административной ответственности за потребление, хранение и распространение наркотических средств, формированию законопослушного поведения несовершеннолетних.</w:t>
      </w:r>
    </w:p>
    <w:p w:rsidR="0087308F" w:rsidRPr="0087308F" w:rsidRDefault="0087308F" w:rsidP="0087308F">
      <w:pPr>
        <w:spacing w:after="0" w:line="240" w:lineRule="auto"/>
        <w:ind w:firstLine="702"/>
        <w:jc w:val="both"/>
        <w:rPr>
          <w:rFonts w:ascii="Times New Roman" w:hAnsi="Times New Roman" w:cs="Times New Roman"/>
          <w:sz w:val="28"/>
          <w:szCs w:val="28"/>
        </w:rPr>
      </w:pPr>
      <w:r w:rsidRPr="0087308F">
        <w:rPr>
          <w:rFonts w:ascii="Times New Roman" w:hAnsi="Times New Roman" w:cs="Times New Roman"/>
          <w:sz w:val="28"/>
          <w:szCs w:val="28"/>
        </w:rPr>
        <w:t xml:space="preserve">В целях предупреждения распространения наркомании среди несовершеннолетних, выявления фактов их вовлечения в преступную деятельность, связанную с незаконным оборотом наркотиков, профилактики наркомании в общеобразовательных организациях прошли мероприятия в рамках межведомственной комплексной оперативно-профилактической операции «Дети России-2022». Организовано проведение </w:t>
      </w:r>
      <w:r w:rsidRPr="0087308F">
        <w:rPr>
          <w:rFonts w:ascii="Times New Roman" w:hAnsi="Times New Roman" w:cs="Times New Roman"/>
          <w:sz w:val="28"/>
          <w:szCs w:val="28"/>
          <w:shd w:val="clear" w:color="auto" w:fill="FFFFFF"/>
        </w:rPr>
        <w:t>индивидуальных профилактических мероприятий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информационно-просветительских и иных мер</w:t>
      </w:r>
      <w:r w:rsidRPr="0087308F">
        <w:rPr>
          <w:rFonts w:ascii="Times New Roman" w:hAnsi="Times New Roman" w:cs="Times New Roman"/>
          <w:sz w:val="28"/>
          <w:szCs w:val="28"/>
        </w:rPr>
        <w:t>.</w:t>
      </w:r>
    </w:p>
    <w:p w:rsidR="0087308F" w:rsidRPr="0087308F" w:rsidRDefault="0087308F" w:rsidP="0087308F">
      <w:pPr>
        <w:tabs>
          <w:tab w:val="left" w:pos="8789"/>
        </w:tabs>
        <w:spacing w:after="0" w:line="240" w:lineRule="auto"/>
        <w:ind w:firstLine="702"/>
        <w:jc w:val="both"/>
        <w:rPr>
          <w:rFonts w:ascii="Times New Roman" w:hAnsi="Times New Roman" w:cs="Times New Roman"/>
          <w:color w:val="000000"/>
          <w:sz w:val="28"/>
          <w:szCs w:val="28"/>
          <w:lang w:eastAsia="ru-RU" w:bidi="ru-RU"/>
        </w:rPr>
      </w:pPr>
      <w:r w:rsidRPr="0087308F">
        <w:rPr>
          <w:rFonts w:ascii="Times New Roman" w:hAnsi="Times New Roman" w:cs="Times New Roman"/>
          <w:color w:val="000000"/>
          <w:sz w:val="28"/>
          <w:szCs w:val="28"/>
          <w:lang w:eastAsia="ru-RU" w:bidi="ru-RU"/>
        </w:rPr>
        <w:t>Ребята участвовали в спортивных эстафетах, развлекательных программах «ЗОЖигательный день»,  профилактической антинаркотической акции для детей «Мы сделали свой выбор», фото-флешмобе «Будь здоров, будь в тренде»», интеллектуальной игре «Что? Где? Когда?» на тему здорового образа жизни.</w:t>
      </w:r>
    </w:p>
    <w:p w:rsidR="0087308F" w:rsidRPr="0087308F" w:rsidRDefault="0087308F" w:rsidP="0087308F">
      <w:pPr>
        <w:tabs>
          <w:tab w:val="left" w:pos="8789"/>
        </w:tabs>
        <w:spacing w:after="0" w:line="240" w:lineRule="auto"/>
        <w:ind w:firstLine="702"/>
        <w:jc w:val="both"/>
        <w:rPr>
          <w:rFonts w:ascii="Times New Roman" w:hAnsi="Times New Roman" w:cs="Times New Roman"/>
          <w:color w:val="000000"/>
          <w:sz w:val="28"/>
          <w:szCs w:val="28"/>
          <w:lang w:eastAsia="ru-RU" w:bidi="ru-RU"/>
        </w:rPr>
      </w:pPr>
      <w:r w:rsidRPr="0087308F">
        <w:rPr>
          <w:rFonts w:ascii="Times New Roman" w:hAnsi="Times New Roman" w:cs="Times New Roman"/>
          <w:color w:val="000000"/>
          <w:sz w:val="28"/>
          <w:szCs w:val="28"/>
          <w:lang w:eastAsia="ru-RU" w:bidi="ru-RU"/>
        </w:rPr>
        <w:t>Также дети приняли участие в Республиканском конкурсе по созданию мультимедийных презентаций на тему «Горькие плоды сладкой жизни».</w:t>
      </w:r>
    </w:p>
    <w:p w:rsidR="0087308F" w:rsidRPr="0087308F" w:rsidRDefault="0087308F" w:rsidP="0087308F">
      <w:pPr>
        <w:spacing w:after="0" w:line="240" w:lineRule="auto"/>
        <w:ind w:left="57" w:right="14" w:firstLine="702"/>
        <w:jc w:val="both"/>
        <w:rPr>
          <w:rFonts w:ascii="Times New Roman" w:hAnsi="Times New Roman" w:cs="Times New Roman"/>
          <w:color w:val="000000"/>
          <w:sz w:val="28"/>
          <w:szCs w:val="28"/>
          <w:lang w:eastAsia="ru-RU" w:bidi="ru-RU"/>
        </w:rPr>
      </w:pPr>
      <w:r w:rsidRPr="0087308F">
        <w:rPr>
          <w:rFonts w:ascii="Times New Roman" w:hAnsi="Times New Roman" w:cs="Times New Roman"/>
          <w:color w:val="000000"/>
          <w:sz w:val="28"/>
          <w:szCs w:val="28"/>
          <w:lang w:eastAsia="ru-RU" w:bidi="ru-RU"/>
        </w:rPr>
        <w:t>Профилактическими мероприятиями охвачено 1820 человек в лагерях дневного пребывания, 320 человек в летних трудовых объединениях, 972 ребенка – в загородном лагере «Спутник» (д.Родники, д.Покровка).</w:t>
      </w:r>
    </w:p>
    <w:p w:rsidR="0087308F" w:rsidRPr="0087308F" w:rsidRDefault="00731D61" w:rsidP="00731D61">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color w:val="00B050"/>
          <w:sz w:val="28"/>
          <w:szCs w:val="28"/>
          <w:lang w:eastAsia="ru-RU"/>
        </w:rPr>
        <w:t xml:space="preserve">      </w:t>
      </w:r>
      <w:r w:rsidR="00093444">
        <w:rPr>
          <w:rFonts w:ascii="Times New Roman" w:eastAsia="Times New Roman" w:hAnsi="Times New Roman" w:cs="Times New Roman"/>
          <w:color w:val="00B050"/>
          <w:sz w:val="28"/>
          <w:szCs w:val="28"/>
          <w:lang w:eastAsia="ru-RU"/>
        </w:rPr>
        <w:t xml:space="preserve">    </w:t>
      </w:r>
      <w:r w:rsidR="0087308F" w:rsidRPr="0087308F">
        <w:rPr>
          <w:rFonts w:ascii="Times New Roman" w:eastAsia="Calibri" w:hAnsi="Times New Roman" w:cs="Times New Roman"/>
          <w:sz w:val="28"/>
          <w:szCs w:val="28"/>
        </w:rPr>
        <w:t xml:space="preserve">Межведомственная профилактическая работа образовательных учреждений  с органами и учреждениями системы профилактики осуществляется на основании совместных планов работы, в которых предусмотрено проведение  профилактических бесед, инструктажей о необходимости контроля за организацией свободного времени детей, формирования  законопослушного поведения. </w:t>
      </w:r>
    </w:p>
    <w:p w:rsidR="0087308F" w:rsidRPr="0087308F" w:rsidRDefault="0087308F" w:rsidP="0087308F">
      <w:pPr>
        <w:autoSpaceDE w:val="0"/>
        <w:autoSpaceDN w:val="0"/>
        <w:adjustRightInd w:val="0"/>
        <w:spacing w:after="0" w:line="240" w:lineRule="auto"/>
        <w:ind w:firstLine="708"/>
        <w:jc w:val="both"/>
        <w:rPr>
          <w:rFonts w:ascii="Times New Roman" w:eastAsia="Calibri" w:hAnsi="Times New Roman" w:cs="Times New Roman"/>
          <w:sz w:val="28"/>
          <w:szCs w:val="28"/>
        </w:rPr>
      </w:pPr>
      <w:r w:rsidRPr="0087308F">
        <w:rPr>
          <w:rFonts w:ascii="Times New Roman" w:eastAsia="Calibri" w:hAnsi="Times New Roman" w:cs="Times New Roman"/>
          <w:sz w:val="28"/>
          <w:szCs w:val="28"/>
        </w:rPr>
        <w:lastRenderedPageBreak/>
        <w:t>Между учреждениями осуществляется обмен информацией о случаях совершения обучающимися преступлений, правонарушений, антиобщественных действий. Сведения о поставленных и снятых на учет несовершеннолетних направляются в Управление образования ежемесячно.</w:t>
      </w:r>
    </w:p>
    <w:p w:rsidR="0087308F" w:rsidRPr="00731D61" w:rsidRDefault="0087308F" w:rsidP="00731D61">
      <w:pPr>
        <w:spacing w:after="0" w:line="240" w:lineRule="auto"/>
        <w:ind w:firstLine="709"/>
        <w:jc w:val="both"/>
        <w:rPr>
          <w:rFonts w:ascii="Times New Roman" w:hAnsi="Times New Roman" w:cs="Times New Roman"/>
          <w:bCs/>
          <w:sz w:val="28"/>
          <w:szCs w:val="28"/>
        </w:rPr>
      </w:pPr>
      <w:r w:rsidRPr="0087308F">
        <w:rPr>
          <w:rFonts w:ascii="Times New Roman" w:hAnsi="Times New Roman" w:cs="Times New Roman"/>
          <w:bCs/>
          <w:sz w:val="28"/>
          <w:szCs w:val="28"/>
        </w:rPr>
        <w:t xml:space="preserve">Работа в сфере </w:t>
      </w:r>
      <w:r w:rsidRPr="0087308F">
        <w:rPr>
          <w:rFonts w:ascii="Times New Roman" w:hAnsi="Times New Roman" w:cs="Times New Roman"/>
          <w:sz w:val="28"/>
          <w:szCs w:val="28"/>
        </w:rPr>
        <w:t>профилактики суицидальных проявлений осуществляется на основании Плана по профилактике правонарушений, аутоагрессивного и деструктивного поведения обучающихся образовательных организаций Республики Башкортостан на 2022 год (в плане имеются разделы – «П</w:t>
      </w:r>
      <w:r w:rsidRPr="0087308F">
        <w:rPr>
          <w:rFonts w:ascii="Times New Roman" w:hAnsi="Times New Roman" w:cs="Times New Roman"/>
          <w:b/>
          <w:bCs/>
          <w:color w:val="000000"/>
          <w:sz w:val="28"/>
          <w:szCs w:val="28"/>
          <w:shd w:val="clear" w:color="auto" w:fill="FFFFFF"/>
          <w:lang w:eastAsia="ru-RU" w:bidi="ru-RU"/>
        </w:rPr>
        <w:t>рофилактика аутоагрессивного поведения», «П</w:t>
      </w:r>
      <w:r w:rsidRPr="0087308F">
        <w:rPr>
          <w:rFonts w:ascii="Times New Roman" w:hAnsi="Times New Roman" w:cs="Times New Roman"/>
          <w:sz w:val="28"/>
          <w:szCs w:val="28"/>
        </w:rPr>
        <w:t xml:space="preserve">рофилактика буллинга/ кибербуллинга»), </w:t>
      </w:r>
      <w:r w:rsidRPr="0087308F">
        <w:rPr>
          <w:rFonts w:ascii="Times New Roman" w:hAnsi="Times New Roman" w:cs="Times New Roman"/>
          <w:bCs/>
          <w:sz w:val="28"/>
          <w:szCs w:val="28"/>
        </w:rPr>
        <w:t>Комплексного плана мероприятий по профилактике и предупреждению аутоагрессивного поведения несовершеннолетних муниципального района Белебеевский район Республики Башкортостан на 2022 год.</w:t>
      </w:r>
    </w:p>
    <w:p w:rsidR="0087308F" w:rsidRPr="0087308F" w:rsidRDefault="0087308F" w:rsidP="0087308F">
      <w:pPr>
        <w:spacing w:after="0" w:line="240" w:lineRule="auto"/>
        <w:ind w:firstLine="709"/>
        <w:jc w:val="both"/>
        <w:rPr>
          <w:rFonts w:ascii="Times New Roman" w:hAnsi="Times New Roman" w:cs="Times New Roman"/>
          <w:sz w:val="28"/>
          <w:szCs w:val="28"/>
        </w:rPr>
      </w:pPr>
      <w:r w:rsidRPr="0087308F">
        <w:rPr>
          <w:rFonts w:ascii="Times New Roman" w:hAnsi="Times New Roman" w:cs="Times New Roman"/>
          <w:sz w:val="28"/>
          <w:szCs w:val="28"/>
        </w:rPr>
        <w:t xml:space="preserve">На сайте Управления образования размещены  </w:t>
      </w:r>
      <w:hyperlink r:id="rId7" w:history="1">
        <w:r w:rsidRPr="0087308F">
          <w:rPr>
            <w:rFonts w:ascii="Times New Roman" w:hAnsi="Times New Roman" w:cs="Times New Roman"/>
            <w:sz w:val="28"/>
            <w:szCs w:val="28"/>
          </w:rPr>
          <w:t>методические рекомендации по профилактике суицидального поведения детей и подростков в образовательных организациях, разработанные федеральным государственным бюджетным учреждением «Центр исследования проблем воспитания, формирования здорового образа жизни, профилактики наркомании, социально-педагогической поддержки детей и молодежи»</w:t>
        </w:r>
      </w:hyperlink>
      <w:r w:rsidRPr="0087308F">
        <w:rPr>
          <w:rFonts w:ascii="Times New Roman" w:hAnsi="Times New Roman" w:cs="Times New Roman"/>
          <w:sz w:val="28"/>
          <w:szCs w:val="28"/>
        </w:rPr>
        <w:t xml:space="preserve">, </w:t>
      </w:r>
      <w:hyperlink r:id="rId8" w:history="1">
        <w:r w:rsidRPr="0087308F">
          <w:rPr>
            <w:rFonts w:ascii="Times New Roman" w:hAnsi="Times New Roman" w:cs="Times New Roman"/>
            <w:sz w:val="28"/>
            <w:szCs w:val="28"/>
          </w:rPr>
          <w:t>м</w:t>
        </w:r>
      </w:hyperlink>
      <w:hyperlink r:id="rId9" w:history="1">
        <w:r w:rsidRPr="0087308F">
          <w:rPr>
            <w:rFonts w:ascii="Times New Roman" w:hAnsi="Times New Roman" w:cs="Times New Roman"/>
            <w:sz w:val="28"/>
            <w:szCs w:val="28"/>
          </w:rPr>
          <w:t xml:space="preserve">етодические материалы </w:t>
        </w:r>
      </w:hyperlink>
      <w:hyperlink r:id="rId10" w:history="1">
        <w:r w:rsidRPr="0087308F">
          <w:rPr>
            <w:rFonts w:ascii="Times New Roman" w:hAnsi="Times New Roman" w:cs="Times New Roman"/>
            <w:sz w:val="28"/>
            <w:szCs w:val="28"/>
          </w:rPr>
          <w:t>«Профилактика аутогрессивного поведения среди несовершеннолетних и студентов образовательных организаций», разработанные ГАУ ДПО Институт развития образования Республики Башкортостан</w:t>
        </w:r>
      </w:hyperlink>
      <w:r w:rsidRPr="0087308F">
        <w:rPr>
          <w:rFonts w:ascii="Times New Roman" w:hAnsi="Times New Roman" w:cs="Times New Roman"/>
          <w:sz w:val="28"/>
          <w:szCs w:val="28"/>
        </w:rPr>
        <w:t xml:space="preserve">, </w:t>
      </w:r>
      <w:hyperlink r:id="rId11" w:history="1">
        <w:r w:rsidRPr="0087308F">
          <w:rPr>
            <w:rFonts w:ascii="Times New Roman" w:hAnsi="Times New Roman" w:cs="Times New Roman"/>
            <w:sz w:val="28"/>
            <w:szCs w:val="28"/>
          </w:rPr>
          <w:t>инструкция по внесению на сайте Роскомнадзора обращения органов государственной власти и органов местного самоуправления, юридических лиц, индивидуальных предпринимателей, общественных объединений и иных некоммерческих организаций, а также граждан о наличии на страницах сайтов</w:t>
        </w:r>
      </w:hyperlink>
      <w:hyperlink r:id="rId12" w:history="1">
        <w:r w:rsidRPr="0087308F">
          <w:rPr>
            <w:rFonts w:ascii="Times New Roman" w:hAnsi="Times New Roman" w:cs="Times New Roman"/>
            <w:sz w:val="28"/>
            <w:szCs w:val="28"/>
          </w:rPr>
          <w:t xml:space="preserve"> в сети «Интернет» запрещенной информации</w:t>
        </w:r>
      </w:hyperlink>
      <w:r w:rsidRPr="0087308F">
        <w:rPr>
          <w:rFonts w:ascii="Times New Roman" w:hAnsi="Times New Roman" w:cs="Times New Roman"/>
          <w:sz w:val="28"/>
          <w:szCs w:val="28"/>
        </w:rPr>
        <w:t>.</w:t>
      </w:r>
    </w:p>
    <w:p w:rsidR="0087308F" w:rsidRPr="0087308F" w:rsidRDefault="0087308F" w:rsidP="0087308F">
      <w:pPr>
        <w:spacing w:after="0" w:line="240" w:lineRule="auto"/>
        <w:ind w:firstLine="709"/>
        <w:jc w:val="both"/>
        <w:rPr>
          <w:rFonts w:ascii="Times New Roman" w:hAnsi="Times New Roman" w:cs="Times New Roman"/>
          <w:sz w:val="28"/>
          <w:szCs w:val="28"/>
        </w:rPr>
      </w:pPr>
      <w:r w:rsidRPr="0087308F">
        <w:rPr>
          <w:rFonts w:ascii="Times New Roman" w:hAnsi="Times New Roman" w:cs="Times New Roman"/>
          <w:sz w:val="28"/>
          <w:szCs w:val="28"/>
        </w:rPr>
        <w:t xml:space="preserve">В работе используются </w:t>
      </w:r>
      <w:hyperlink r:id="rId13" w:history="1">
        <w:r w:rsidRPr="0087308F">
          <w:rPr>
            <w:rFonts w:ascii="Times New Roman" w:hAnsi="Times New Roman" w:cs="Times New Roman"/>
            <w:sz w:val="28"/>
            <w:szCs w:val="28"/>
          </w:rPr>
          <w:t>информационно-методические рекомендации по выявлению несовершеннолетних, участвующих в Интернет-сообществах (группах) социальной сети «ВКонтакте», побуждающих к совершению самоубийств</w:t>
        </w:r>
      </w:hyperlink>
      <w:r w:rsidRPr="0087308F">
        <w:rPr>
          <w:rFonts w:ascii="Times New Roman" w:hAnsi="Times New Roman" w:cs="Times New Roman"/>
          <w:sz w:val="28"/>
          <w:szCs w:val="28"/>
        </w:rPr>
        <w:t xml:space="preserve">. Среди родителей распространена </w:t>
      </w:r>
      <w:hyperlink r:id="rId14" w:history="1">
        <w:r w:rsidRPr="0087308F">
          <w:rPr>
            <w:rFonts w:ascii="Times New Roman" w:hAnsi="Times New Roman" w:cs="Times New Roman"/>
            <w:sz w:val="28"/>
            <w:szCs w:val="28"/>
          </w:rPr>
          <w:t>памятка «Как узнать, играет ли мой ребенок в игру»</w:t>
        </w:r>
      </w:hyperlink>
      <w:r w:rsidRPr="0087308F">
        <w:rPr>
          <w:rFonts w:ascii="Times New Roman" w:hAnsi="Times New Roman" w:cs="Times New Roman"/>
          <w:sz w:val="28"/>
          <w:szCs w:val="28"/>
        </w:rPr>
        <w:t xml:space="preserve">, </w:t>
      </w:r>
    </w:p>
    <w:p w:rsidR="0087308F" w:rsidRPr="00731D61" w:rsidRDefault="0087308F" w:rsidP="00731D61">
      <w:pPr>
        <w:spacing w:after="0" w:line="240" w:lineRule="auto"/>
        <w:ind w:firstLine="709"/>
        <w:jc w:val="both"/>
        <w:rPr>
          <w:rFonts w:ascii="Times New Roman" w:hAnsi="Times New Roman" w:cs="Times New Roman"/>
          <w:color w:val="000000"/>
          <w:sz w:val="28"/>
          <w:szCs w:val="28"/>
          <w:lang w:bidi="ru-RU"/>
        </w:rPr>
      </w:pPr>
      <w:r w:rsidRPr="0087308F">
        <w:rPr>
          <w:rFonts w:ascii="Times New Roman" w:hAnsi="Times New Roman" w:cs="Times New Roman"/>
          <w:sz w:val="28"/>
          <w:szCs w:val="28"/>
        </w:rPr>
        <w:t xml:space="preserve">В целях повышения уровня медиаграмотности детей, формирования умения самостоятельно противостоять современным вызовам и угрозам, манипулированию, вовлечению в негативные сообщества в сети Интернет реализуется план мероприятий («дорожная карта») по </w:t>
      </w:r>
      <w:r w:rsidRPr="0087308F">
        <w:rPr>
          <w:rFonts w:ascii="Times New Roman" w:hAnsi="Times New Roman" w:cs="Times New Roman"/>
          <w:color w:val="000000"/>
          <w:sz w:val="28"/>
          <w:szCs w:val="28"/>
          <w:lang w:bidi="ru-RU"/>
        </w:rPr>
        <w:t>ограничению в образовательных организациях муниципального района Белебеевский район Республики Башкортостан доступа обучающихся к видам информации, распространяемой посредством сети «Интернет», причиняющей вред здоровью и (или) развитию детей, а также не соотв</w:t>
      </w:r>
      <w:r w:rsidR="00731D61">
        <w:rPr>
          <w:rFonts w:ascii="Times New Roman" w:hAnsi="Times New Roman" w:cs="Times New Roman"/>
          <w:color w:val="000000"/>
          <w:sz w:val="28"/>
          <w:szCs w:val="28"/>
          <w:lang w:bidi="ru-RU"/>
        </w:rPr>
        <w:t>етствующей задачам образования.</w:t>
      </w:r>
      <w:r w:rsidRPr="0087308F">
        <w:rPr>
          <w:rFonts w:ascii="Times New Roman" w:hAnsi="Times New Roman" w:cs="Times New Roman"/>
          <w:sz w:val="28"/>
          <w:szCs w:val="28"/>
        </w:rPr>
        <w:t>В период 2022 года случаев буллинга/кибербуллинга, совершения суицидальных попыток не выявлено.</w:t>
      </w:r>
    </w:p>
    <w:p w:rsidR="0087308F" w:rsidRPr="0087308F" w:rsidRDefault="0087308F" w:rsidP="0087308F">
      <w:pPr>
        <w:spacing w:after="0" w:line="240" w:lineRule="auto"/>
        <w:ind w:left="57" w:right="14" w:firstLine="709"/>
        <w:jc w:val="both"/>
        <w:rPr>
          <w:rFonts w:ascii="Times New Roman" w:hAnsi="Times New Roman" w:cs="Times New Roman"/>
          <w:sz w:val="28"/>
          <w:szCs w:val="28"/>
        </w:rPr>
      </w:pPr>
      <w:r w:rsidRPr="0087308F">
        <w:rPr>
          <w:rFonts w:ascii="Times New Roman" w:hAnsi="Times New Roman" w:cs="Times New Roman"/>
          <w:sz w:val="28"/>
          <w:szCs w:val="28"/>
        </w:rPr>
        <w:t>В общеобразовательных организациях муниципального района работу по воспитательно-профилактической работе проводят</w:t>
      </w:r>
      <w:r w:rsidR="00731D61">
        <w:rPr>
          <w:rFonts w:ascii="Times New Roman" w:hAnsi="Times New Roman" w:cs="Times New Roman"/>
          <w:sz w:val="28"/>
          <w:szCs w:val="28"/>
        </w:rPr>
        <w:t xml:space="preserve"> 20 социальных педагогов, а так</w:t>
      </w:r>
      <w:r w:rsidRPr="0087308F">
        <w:rPr>
          <w:rFonts w:ascii="Times New Roman" w:hAnsi="Times New Roman" w:cs="Times New Roman"/>
          <w:sz w:val="28"/>
          <w:szCs w:val="28"/>
        </w:rPr>
        <w:t>же 11 педагогов-психологов.</w:t>
      </w:r>
    </w:p>
    <w:p w:rsidR="0087308F" w:rsidRPr="0087308F" w:rsidRDefault="0087308F" w:rsidP="00731D61">
      <w:pPr>
        <w:tabs>
          <w:tab w:val="left" w:pos="8280"/>
        </w:tabs>
        <w:spacing w:after="0" w:line="240" w:lineRule="auto"/>
        <w:ind w:right="-55" w:firstLine="709"/>
        <w:jc w:val="both"/>
        <w:rPr>
          <w:rFonts w:ascii="Times New Roman" w:hAnsi="Times New Roman" w:cs="Times New Roman"/>
          <w:color w:val="000000" w:themeColor="text1"/>
          <w:sz w:val="28"/>
          <w:szCs w:val="28"/>
        </w:rPr>
      </w:pPr>
      <w:r w:rsidRPr="0087308F">
        <w:rPr>
          <w:rFonts w:ascii="Times New Roman" w:hAnsi="Times New Roman" w:cs="Times New Roman"/>
          <w:sz w:val="28"/>
          <w:szCs w:val="28"/>
        </w:rPr>
        <w:lastRenderedPageBreak/>
        <w:t xml:space="preserve">В апреле-мае 2022 года с обучающимися 6-11 классов проведен мониторинг по </w:t>
      </w:r>
      <w:r w:rsidRPr="0087308F">
        <w:rPr>
          <w:rFonts w:ascii="Times New Roman" w:hAnsi="Times New Roman" w:cs="Times New Roman"/>
          <w:bCs/>
          <w:sz w:val="28"/>
          <w:szCs w:val="28"/>
        </w:rPr>
        <w:t>выявлению уровня тревожности лиц из числа обучающихся общеобразовательных организаций</w:t>
      </w:r>
      <w:r w:rsidRPr="0087308F">
        <w:rPr>
          <w:rFonts w:ascii="Times New Roman" w:hAnsi="Times New Roman" w:cs="Times New Roman"/>
          <w:sz w:val="28"/>
          <w:szCs w:val="28"/>
        </w:rPr>
        <w:t xml:space="preserve">. Охват составил 4006 человек, что составило 96% от общего количества обучающихся, подлежащих мониторингу. Обучающихся с крайне высоким уровнем тревожности не </w:t>
      </w:r>
    </w:p>
    <w:p w:rsidR="0087308F" w:rsidRPr="0087308F" w:rsidRDefault="0087308F" w:rsidP="0087308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7308F">
        <w:rPr>
          <w:rFonts w:ascii="Times New Roman" w:eastAsia="Times New Roman" w:hAnsi="Times New Roman" w:cs="Times New Roman"/>
          <w:color w:val="000000"/>
          <w:sz w:val="28"/>
          <w:szCs w:val="28"/>
          <w:lang w:eastAsia="ru-RU"/>
        </w:rPr>
        <w:t xml:space="preserve">В целях повышения эффективности психолого-педагогического сопровождения образовательного процесса, в целях профилактики формирования девиантного поведения обучающихся классные руководители, педагоги-психологи, социальные педагоги приняли участие в республиканских методических часах: «Помощь в адаптации ребенку с делинквентным поведением в образовательной среде», «Организация работы с выявленной группой риска по аутодеструктивному поведению», «Методическое сопровождение  педагогов-психологов образовательных организаций по работе с детьми группы риска. Буллинг в образовательной среде», «Влияние кризисного состояния ребенка на формирование девиантного поведения», «Методическое  сопровождение работы педагогов-психологов с детьми группы риска кризисного состояния». Методические часы организуются ГБУ РБ Республиканский центр психолого-педагогической, медицинской и социальной помощи. </w:t>
      </w:r>
    </w:p>
    <w:p w:rsidR="00731D61" w:rsidRDefault="0087308F" w:rsidP="00731D6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7308F">
        <w:rPr>
          <w:rFonts w:ascii="Times New Roman" w:hAnsi="Times New Roman" w:cs="Times New Roman"/>
          <w:color w:val="000000"/>
          <w:sz w:val="28"/>
          <w:szCs w:val="28"/>
        </w:rPr>
        <w:t xml:space="preserve">Анализ деятельности  образовательных организаций муниципального района позволяет сделать </w:t>
      </w:r>
      <w:r w:rsidRPr="0087308F">
        <w:rPr>
          <w:rFonts w:ascii="Times New Roman" w:hAnsi="Times New Roman" w:cs="Times New Roman"/>
          <w:bCs/>
          <w:color w:val="000000"/>
          <w:sz w:val="28"/>
          <w:szCs w:val="28"/>
        </w:rPr>
        <w:t>вывод,</w:t>
      </w:r>
      <w:r w:rsidRPr="0087308F">
        <w:rPr>
          <w:rFonts w:ascii="Times New Roman" w:hAnsi="Times New Roman" w:cs="Times New Roman"/>
          <w:color w:val="000000"/>
          <w:sz w:val="28"/>
          <w:szCs w:val="28"/>
        </w:rPr>
        <w:t xml:space="preserve"> что одной из социально значимых  задач,  стоящих  перед нами сегодня, является </w:t>
      </w:r>
      <w:r w:rsidRPr="0087308F">
        <w:rPr>
          <w:rFonts w:ascii="Times New Roman" w:hAnsi="Times New Roman" w:cs="Times New Roman"/>
          <w:sz w:val="28"/>
          <w:szCs w:val="28"/>
        </w:rPr>
        <w:t>выявление ранних суицидальных  признаков у несовершеннолетних</w:t>
      </w:r>
      <w:r w:rsidRPr="0087308F">
        <w:rPr>
          <w:rFonts w:ascii="Times New Roman" w:hAnsi="Times New Roman" w:cs="Times New Roman"/>
          <w:color w:val="000000"/>
          <w:sz w:val="28"/>
          <w:szCs w:val="28"/>
        </w:rPr>
        <w:t>,</w:t>
      </w:r>
      <w:r w:rsidRPr="0087308F">
        <w:rPr>
          <w:rFonts w:ascii="Times New Roman" w:hAnsi="Times New Roman" w:cs="Times New Roman"/>
          <w:sz w:val="28"/>
          <w:szCs w:val="28"/>
        </w:rPr>
        <w:t xml:space="preserve"> тревожных и депрессивных явлений</w:t>
      </w:r>
      <w:r w:rsidRPr="0087308F">
        <w:rPr>
          <w:rFonts w:ascii="Times New Roman" w:hAnsi="Times New Roman" w:cs="Times New Roman"/>
          <w:color w:val="000000"/>
          <w:sz w:val="28"/>
          <w:szCs w:val="28"/>
        </w:rPr>
        <w:t xml:space="preserve"> среди обучающихся, поиск путей снижения </w:t>
      </w:r>
      <w:r w:rsidRPr="0087308F">
        <w:rPr>
          <w:rFonts w:ascii="Times New Roman" w:hAnsi="Times New Roman" w:cs="Times New Roman"/>
          <w:sz w:val="28"/>
          <w:szCs w:val="28"/>
        </w:rPr>
        <w:t>аутоагрессивных тенденций среди несовершеннолетних</w:t>
      </w:r>
      <w:r w:rsidR="00731D61">
        <w:rPr>
          <w:rFonts w:ascii="Times New Roman" w:hAnsi="Times New Roman" w:cs="Times New Roman"/>
          <w:color w:val="000000"/>
          <w:sz w:val="28"/>
          <w:szCs w:val="28"/>
        </w:rPr>
        <w:t xml:space="preserve">. </w:t>
      </w:r>
    </w:p>
    <w:p w:rsidR="0087308F" w:rsidRPr="00731D61" w:rsidRDefault="0087308F" w:rsidP="00731D6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7308F">
        <w:rPr>
          <w:rFonts w:ascii="Times New Roman" w:eastAsia="Calibri" w:hAnsi="Times New Roman" w:cs="Times New Roman"/>
          <w:sz w:val="28"/>
          <w:szCs w:val="28"/>
        </w:rPr>
        <w:t>В целях выявления инновационных форм и направлений работы по профилактике правонарушений среди несовершеннолетних, обмена опытом среди специалистов учреждений сферы профилактики правонарушений несовершеннолетних, пропаганды здорового образа жизни среди молодежи проведен муниципальный конкурс методических разработок «Новый взгляд» по номинациям «Педагогическая находка.  Мои инновации в образовании»</w:t>
      </w:r>
      <w:r w:rsidRPr="0087308F">
        <w:rPr>
          <w:rFonts w:ascii="Times New Roman" w:hAnsi="Times New Roman" w:cs="Times New Roman"/>
          <w:sz w:val="28"/>
          <w:szCs w:val="28"/>
        </w:rPr>
        <w:t xml:space="preserve">, </w:t>
      </w:r>
      <w:r w:rsidRPr="0087308F">
        <w:rPr>
          <w:rFonts w:ascii="Times New Roman" w:eastAsia="Calibri" w:hAnsi="Times New Roman" w:cs="Times New Roman"/>
          <w:sz w:val="28"/>
          <w:szCs w:val="28"/>
        </w:rPr>
        <w:t xml:space="preserve">«Осторожно: конфликтный родитель. Работа с семьей </w:t>
      </w:r>
      <w:r w:rsidRPr="0087308F">
        <w:rPr>
          <w:rFonts w:ascii="Times New Roman" w:eastAsia="Calibri" w:hAnsi="Times New Roman" w:cs="Times New Roman"/>
          <w:sz w:val="28"/>
          <w:szCs w:val="28"/>
        </w:rPr>
        <w:br/>
        <w:t>в образовательной организации»</w:t>
      </w:r>
      <w:r w:rsidRPr="0087308F">
        <w:rPr>
          <w:rFonts w:ascii="Times New Roman" w:hAnsi="Times New Roman" w:cs="Times New Roman"/>
          <w:sz w:val="28"/>
          <w:szCs w:val="28"/>
        </w:rPr>
        <w:t xml:space="preserve">, </w:t>
      </w:r>
      <w:r w:rsidRPr="0087308F">
        <w:rPr>
          <w:rFonts w:ascii="Times New Roman" w:eastAsia="Calibri" w:hAnsi="Times New Roman" w:cs="Times New Roman"/>
          <w:sz w:val="28"/>
          <w:szCs w:val="28"/>
        </w:rPr>
        <w:t>«Воспитание на расстоянии».</w:t>
      </w:r>
      <w:r w:rsidRPr="0087308F">
        <w:rPr>
          <w:rFonts w:ascii="Times New Roman" w:eastAsia="Calibri" w:hAnsi="Times New Roman" w:cs="Times New Roman"/>
          <w:color w:val="FF0000"/>
          <w:sz w:val="28"/>
          <w:szCs w:val="28"/>
        </w:rPr>
        <w:t xml:space="preserve"> </w:t>
      </w:r>
      <w:r w:rsidRPr="0087308F">
        <w:rPr>
          <w:rFonts w:ascii="Times New Roman" w:eastAsia="Calibri" w:hAnsi="Times New Roman" w:cs="Times New Roman"/>
          <w:sz w:val="28"/>
          <w:szCs w:val="28"/>
        </w:rPr>
        <w:t>На конкурс представлено 44 работы.</w:t>
      </w:r>
    </w:p>
    <w:p w:rsidR="0087308F" w:rsidRPr="0087308F" w:rsidRDefault="0087308F" w:rsidP="0087308F">
      <w:pPr>
        <w:spacing w:after="0" w:line="240" w:lineRule="auto"/>
        <w:ind w:firstLine="709"/>
        <w:jc w:val="both"/>
        <w:rPr>
          <w:rFonts w:ascii="Times New Roman" w:hAnsi="Times New Roman" w:cs="Times New Roman"/>
          <w:sz w:val="28"/>
          <w:szCs w:val="28"/>
        </w:rPr>
      </w:pPr>
      <w:r w:rsidRPr="0087308F">
        <w:rPr>
          <w:rFonts w:ascii="Times New Roman" w:hAnsi="Times New Roman" w:cs="Times New Roman"/>
          <w:sz w:val="28"/>
          <w:szCs w:val="28"/>
        </w:rPr>
        <w:t>С целью урегулирования конфликтных ситуаций среди учащихся в 23 общеобразовательных организациях функционируют службы школьной медиации. Службы медиации осуществляют деятельность по следующим направлениям: «ребенок - ребенок», «ребенок - родитель», «ребенок - педагог» и иные виды конфликтов.</w:t>
      </w:r>
      <w:r w:rsidRPr="0087308F">
        <w:rPr>
          <w:rFonts w:ascii="Times New Roman" w:hAnsi="Times New Roman" w:cs="Times New Roman"/>
          <w:color w:val="00B050"/>
          <w:sz w:val="28"/>
          <w:szCs w:val="28"/>
        </w:rPr>
        <w:t xml:space="preserve"> </w:t>
      </w:r>
      <w:r w:rsidRPr="0087308F">
        <w:rPr>
          <w:rFonts w:ascii="Times New Roman" w:hAnsi="Times New Roman" w:cs="Times New Roman"/>
          <w:sz w:val="28"/>
          <w:szCs w:val="28"/>
        </w:rPr>
        <w:t xml:space="preserve">В состав служб медиации входят 127 человек  (педагоги, родители, дети). </w:t>
      </w:r>
    </w:p>
    <w:p w:rsidR="0087308F" w:rsidRPr="0087308F" w:rsidRDefault="0087308F" w:rsidP="0087308F">
      <w:pPr>
        <w:autoSpaceDE w:val="0"/>
        <w:autoSpaceDN w:val="0"/>
        <w:adjustRightInd w:val="0"/>
        <w:spacing w:after="0" w:line="240" w:lineRule="auto"/>
        <w:ind w:firstLine="709"/>
        <w:jc w:val="both"/>
        <w:rPr>
          <w:rFonts w:ascii="Times New Roman" w:hAnsi="Times New Roman" w:cs="Times New Roman"/>
          <w:bCs/>
          <w:sz w:val="28"/>
          <w:szCs w:val="28"/>
        </w:rPr>
      </w:pPr>
      <w:r w:rsidRPr="0087308F">
        <w:rPr>
          <w:rFonts w:ascii="Times New Roman" w:hAnsi="Times New Roman" w:cs="Times New Roman"/>
          <w:bCs/>
          <w:sz w:val="28"/>
          <w:szCs w:val="28"/>
        </w:rPr>
        <w:t>В случае возникновения проблемных вопросов общеобразовательные организации взаимодействуют со специалистами Центра социально-психологической помощи семье, детям, молодежи.</w:t>
      </w:r>
    </w:p>
    <w:p w:rsidR="0087308F" w:rsidRPr="0087308F" w:rsidRDefault="0087308F" w:rsidP="0087308F">
      <w:pPr>
        <w:tabs>
          <w:tab w:val="left" w:pos="3567"/>
        </w:tabs>
        <w:spacing w:after="0" w:line="240" w:lineRule="auto"/>
        <w:ind w:firstLine="709"/>
        <w:jc w:val="both"/>
        <w:rPr>
          <w:rFonts w:ascii="Times New Roman" w:hAnsi="Times New Roman" w:cs="Times New Roman"/>
          <w:sz w:val="28"/>
          <w:szCs w:val="28"/>
        </w:rPr>
      </w:pPr>
      <w:r w:rsidRPr="0087308F">
        <w:rPr>
          <w:rFonts w:ascii="Times New Roman" w:hAnsi="Times New Roman" w:cs="Times New Roman"/>
          <w:sz w:val="28"/>
          <w:szCs w:val="28"/>
        </w:rPr>
        <w:t xml:space="preserve">С целью своевременного обращения родителей несовершеннолетних, имеющих отклонения в  поведении, к соответствующим специалистам, в 23 </w:t>
      </w:r>
      <w:r w:rsidRPr="0087308F">
        <w:rPr>
          <w:rFonts w:ascii="Times New Roman" w:hAnsi="Times New Roman" w:cs="Times New Roman"/>
          <w:sz w:val="28"/>
          <w:szCs w:val="28"/>
        </w:rPr>
        <w:lastRenderedPageBreak/>
        <w:t>общеобразовательных учреждениях организовано информирование родительской общественности о деятельности службы медиации; проведены общеродительские собрания «Общение без конфликтов», семинар педагогов-психологов, социальных педагогов в рамках работы районного методического объединения «Медиация в школе как способ урегулирования конфликтов», «Особенности реализации школьной медиации в образовательной среде». Охват составил более 6 500 родителей (законных представителей).</w:t>
      </w:r>
    </w:p>
    <w:p w:rsidR="0087308F" w:rsidRPr="0087308F" w:rsidRDefault="00FC3AC0" w:rsidP="00FC3AC0">
      <w:pPr>
        <w:spacing w:after="0" w:line="240" w:lineRule="auto"/>
        <w:jc w:val="both"/>
        <w:rPr>
          <w:rFonts w:ascii="Times New Roman" w:hAnsi="Times New Roman" w:cs="Times New Roman"/>
          <w:sz w:val="28"/>
          <w:szCs w:val="28"/>
        </w:rPr>
      </w:pPr>
      <w:r>
        <w:rPr>
          <w:rFonts w:ascii="Times New Roman" w:eastAsia="Times New Roman" w:hAnsi="Times New Roman" w:cs="Times New Roman"/>
          <w:i/>
          <w:sz w:val="28"/>
          <w:szCs w:val="28"/>
          <w:lang w:eastAsia="ru-RU"/>
        </w:rPr>
        <w:t xml:space="preserve">       </w:t>
      </w:r>
      <w:r w:rsidR="0087308F" w:rsidRPr="0087308F">
        <w:rPr>
          <w:rFonts w:ascii="Times New Roman" w:hAnsi="Times New Roman" w:cs="Times New Roman"/>
          <w:sz w:val="28"/>
          <w:szCs w:val="28"/>
        </w:rPr>
        <w:t>В рамках учета несовершеннолетних, не посещающих или систематически пропускающих по неуважительным причинам занятия, МКУ Управление образования обеспечивает контроль за деятельностью образовательных организаций по выполнению закона Российской Федерации «Об образовании в Российской Федерации».</w:t>
      </w:r>
    </w:p>
    <w:p w:rsidR="0087308F" w:rsidRPr="0087308F" w:rsidRDefault="0087308F" w:rsidP="0087308F">
      <w:pPr>
        <w:autoSpaceDE w:val="0"/>
        <w:autoSpaceDN w:val="0"/>
        <w:adjustRightInd w:val="0"/>
        <w:spacing w:after="0" w:line="240" w:lineRule="auto"/>
        <w:ind w:firstLine="709"/>
        <w:jc w:val="both"/>
        <w:rPr>
          <w:rFonts w:ascii="Times New Roman" w:hAnsi="Times New Roman" w:cs="Times New Roman"/>
          <w:sz w:val="28"/>
          <w:szCs w:val="28"/>
        </w:rPr>
      </w:pPr>
      <w:r w:rsidRPr="0087308F">
        <w:rPr>
          <w:rFonts w:ascii="Times New Roman" w:hAnsi="Times New Roman" w:cs="Times New Roman"/>
          <w:sz w:val="28"/>
          <w:szCs w:val="28"/>
        </w:rPr>
        <w:t xml:space="preserve">Учет детей, не посещающих или систематически пропускающих по неуважительным причинам занятия, осуществляется согласно типовому алгоритму действий, утвержденному Министерством образования и науки Республики Башкортостан  от 13 января 2022 г. </w:t>
      </w:r>
    </w:p>
    <w:p w:rsidR="0087308F" w:rsidRPr="0087308F" w:rsidRDefault="0087308F" w:rsidP="0087308F">
      <w:pPr>
        <w:autoSpaceDE w:val="0"/>
        <w:autoSpaceDN w:val="0"/>
        <w:adjustRightInd w:val="0"/>
        <w:spacing w:after="0" w:line="240" w:lineRule="auto"/>
        <w:ind w:firstLine="709"/>
        <w:jc w:val="both"/>
        <w:rPr>
          <w:rFonts w:ascii="Times New Roman" w:eastAsia="MS Mincho" w:hAnsi="Times New Roman" w:cs="Times New Roman"/>
          <w:color w:val="000000"/>
          <w:sz w:val="28"/>
          <w:szCs w:val="28"/>
          <w:lang w:eastAsia="ja-JP"/>
        </w:rPr>
      </w:pPr>
      <w:r w:rsidRPr="0087308F">
        <w:rPr>
          <w:rFonts w:ascii="Times New Roman" w:hAnsi="Times New Roman" w:cs="Times New Roman"/>
          <w:sz w:val="28"/>
          <w:szCs w:val="28"/>
        </w:rPr>
        <w:t xml:space="preserve">На протяжении 2021-2022 учебного года в банке данных  о детях, не посещающих школу и часто пропускающих учебные занятия без уважительной причины,  числился 1 обучающийся (2020-2021 учебном году – 2 человека). </w:t>
      </w:r>
      <w:r w:rsidRPr="0087308F">
        <w:rPr>
          <w:rFonts w:ascii="Times New Roman" w:eastAsia="MS Mincho" w:hAnsi="Times New Roman" w:cs="Times New Roman"/>
          <w:color w:val="000000"/>
          <w:sz w:val="28"/>
          <w:szCs w:val="28"/>
          <w:lang w:eastAsia="ja-JP"/>
        </w:rPr>
        <w:t>У обучающегося  отсутствует мотивация к обучению.</w:t>
      </w:r>
    </w:p>
    <w:p w:rsidR="0087308F" w:rsidRPr="0087308F" w:rsidRDefault="0087308F" w:rsidP="0087308F">
      <w:pPr>
        <w:tabs>
          <w:tab w:val="center" w:pos="4677"/>
          <w:tab w:val="right" w:pos="9355"/>
        </w:tabs>
        <w:spacing w:after="0" w:line="240" w:lineRule="auto"/>
        <w:ind w:firstLine="567"/>
        <w:jc w:val="both"/>
        <w:rPr>
          <w:rFonts w:ascii="Times New Roman" w:eastAsia="Times New Roman" w:hAnsi="Times New Roman" w:cs="Times New Roman"/>
          <w:sz w:val="28"/>
          <w:szCs w:val="28"/>
        </w:rPr>
      </w:pPr>
      <w:r w:rsidRPr="0087308F">
        <w:rPr>
          <w:rFonts w:ascii="Times New Roman" w:eastAsia="Times New Roman" w:hAnsi="Times New Roman" w:cs="Times New Roman"/>
          <w:sz w:val="28"/>
          <w:szCs w:val="28"/>
        </w:rPr>
        <w:t xml:space="preserve">Обучающийся был приглашен на заседание Совета профилактики, Комиссии по делам несовершеннолетних и защите их прав для обсуждения и принятия решений. Несовершеннолетний воспитывается в семье, где контроль за ребенком не осуществляется, родители не имеют авторитета, не являются примером для ребенка, в связи с чем они привлечены к ответственности за неисполнение родительских обязанностей по решению КДНиЗП. С несовершеннолетним была проведена работа по возвращению к учебным занятиям: индивидуальные профилактические, обследования жилищно-бытовых условий, в которых проживают несовершеннолетние. В течение всего отчетного периода несовершеннолетнего привлекали к участию в массовых общешкольных мероприятиях, что значительно сократило пропуски без уважительных причин. </w:t>
      </w:r>
    </w:p>
    <w:p w:rsidR="0087308F" w:rsidRPr="00FC3AC0" w:rsidRDefault="0087308F" w:rsidP="00FC3AC0">
      <w:pPr>
        <w:tabs>
          <w:tab w:val="center" w:pos="4677"/>
          <w:tab w:val="right" w:pos="9355"/>
        </w:tabs>
        <w:spacing w:after="0" w:line="240" w:lineRule="auto"/>
        <w:ind w:firstLine="567"/>
        <w:jc w:val="both"/>
        <w:rPr>
          <w:rFonts w:ascii="Times New Roman" w:eastAsia="Times New Roman" w:hAnsi="Times New Roman" w:cs="Times New Roman"/>
          <w:sz w:val="28"/>
          <w:szCs w:val="28"/>
        </w:rPr>
      </w:pPr>
      <w:r w:rsidRPr="0087308F">
        <w:rPr>
          <w:rFonts w:ascii="Times New Roman" w:eastAsia="Times New Roman" w:hAnsi="Times New Roman" w:cs="Times New Roman"/>
          <w:sz w:val="28"/>
          <w:szCs w:val="28"/>
        </w:rPr>
        <w:t>Анализ показал уменьшение количества пропускающих занятия без уважительной причины обучающихся. Это результат воспитательно-профилактической работы общеобразовательных организаций.</w:t>
      </w:r>
      <w:r w:rsidR="00FC3AC0">
        <w:rPr>
          <w:rFonts w:ascii="Times New Roman" w:eastAsia="Times New Roman" w:hAnsi="Times New Roman" w:cs="Times New Roman"/>
          <w:sz w:val="28"/>
          <w:szCs w:val="28"/>
        </w:rPr>
        <w:t xml:space="preserve"> </w:t>
      </w:r>
      <w:r w:rsidRPr="0087308F">
        <w:rPr>
          <w:rFonts w:ascii="Times New Roman" w:hAnsi="Times New Roman" w:cs="Times New Roman"/>
          <w:sz w:val="28"/>
          <w:szCs w:val="28"/>
        </w:rPr>
        <w:t xml:space="preserve">За отчетный период  отсутствуют случаи отчисления несовершеннолетних из образовательной организации. </w:t>
      </w:r>
    </w:p>
    <w:p w:rsidR="0087308F" w:rsidRPr="0087308F" w:rsidRDefault="00FC3AC0" w:rsidP="00FC3AC0">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w:t>
      </w:r>
      <w:r w:rsidR="0087308F" w:rsidRPr="0087308F">
        <w:rPr>
          <w:rFonts w:ascii="Times New Roman" w:eastAsia="Calibri" w:hAnsi="Times New Roman" w:cs="Times New Roman"/>
          <w:sz w:val="28"/>
          <w:szCs w:val="28"/>
        </w:rPr>
        <w:t>Выявление детей и (или) семей, находящихся в социально опасном положении, осуществляется в ходе проведенных обследований условий проживания и во</w:t>
      </w:r>
      <w:r w:rsidR="00093444">
        <w:rPr>
          <w:rFonts w:ascii="Times New Roman" w:eastAsia="Calibri" w:hAnsi="Times New Roman" w:cs="Times New Roman"/>
          <w:sz w:val="28"/>
          <w:szCs w:val="28"/>
        </w:rPr>
        <w:t xml:space="preserve">спитания несовершеннолетних, а </w:t>
      </w:r>
      <w:r w:rsidR="0087308F" w:rsidRPr="0087308F">
        <w:rPr>
          <w:rFonts w:ascii="Times New Roman" w:eastAsia="Calibri" w:hAnsi="Times New Roman" w:cs="Times New Roman"/>
          <w:sz w:val="28"/>
          <w:szCs w:val="28"/>
        </w:rPr>
        <w:t xml:space="preserve">также в ходе образовательного процесса.  </w:t>
      </w:r>
    </w:p>
    <w:p w:rsidR="0087308F" w:rsidRPr="0087308F" w:rsidRDefault="0087308F" w:rsidP="00873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87308F">
        <w:rPr>
          <w:rFonts w:ascii="Times New Roman" w:eastAsia="Calibri" w:hAnsi="Times New Roman" w:cs="Times New Roman"/>
          <w:sz w:val="28"/>
          <w:szCs w:val="28"/>
        </w:rPr>
        <w:t xml:space="preserve">Работа в отношении несовершеннолетних, находящихся в социально-опасном положении, организована на основании разработанных </w:t>
      </w:r>
      <w:r w:rsidRPr="0087308F">
        <w:rPr>
          <w:rFonts w:ascii="Times New Roman" w:eastAsia="Calibri" w:hAnsi="Times New Roman" w:cs="Times New Roman"/>
          <w:sz w:val="28"/>
          <w:szCs w:val="28"/>
        </w:rPr>
        <w:lastRenderedPageBreak/>
        <w:t xml:space="preserve">Межведомственных планов по проведению индивидуальной профилактической работы. </w:t>
      </w:r>
    </w:p>
    <w:p w:rsidR="0087308F" w:rsidRPr="0087308F" w:rsidRDefault="0087308F" w:rsidP="00873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87308F">
        <w:rPr>
          <w:rFonts w:ascii="Times New Roman" w:eastAsia="Calibri" w:hAnsi="Times New Roman" w:cs="Times New Roman"/>
          <w:sz w:val="28"/>
          <w:szCs w:val="28"/>
        </w:rPr>
        <w:t>В общеобразовательных организациях формируются списки и личные дела на несовершеннолетних и семьи, состоящие на различных видах учета, где собирается информация о проведенной профилактической работе.</w:t>
      </w:r>
    </w:p>
    <w:p w:rsidR="0087308F" w:rsidRPr="0087308F" w:rsidRDefault="0087308F" w:rsidP="0087308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7308F">
        <w:rPr>
          <w:rFonts w:ascii="Times New Roman" w:eastAsia="Times New Roman" w:hAnsi="Times New Roman" w:cs="Times New Roman"/>
          <w:sz w:val="28"/>
          <w:szCs w:val="28"/>
          <w:lang w:eastAsia="ru-RU"/>
        </w:rPr>
        <w:t>Обмен информацией между органами и учреждениями системы профилакт</w:t>
      </w:r>
      <w:r w:rsidR="00093444">
        <w:rPr>
          <w:rFonts w:ascii="Times New Roman" w:eastAsia="Times New Roman" w:hAnsi="Times New Roman" w:cs="Times New Roman"/>
          <w:sz w:val="28"/>
          <w:szCs w:val="28"/>
          <w:lang w:eastAsia="ru-RU"/>
        </w:rPr>
        <w:t xml:space="preserve">ики о случаях выявления угрозы </w:t>
      </w:r>
      <w:r w:rsidRPr="0087308F">
        <w:rPr>
          <w:rFonts w:ascii="Times New Roman" w:eastAsia="Times New Roman" w:hAnsi="Times New Roman" w:cs="Times New Roman"/>
          <w:sz w:val="28"/>
          <w:szCs w:val="28"/>
          <w:lang w:eastAsia="ru-RU"/>
        </w:rPr>
        <w:t xml:space="preserve">жизни и здоровья детей осуществляется своевременно. </w:t>
      </w:r>
    </w:p>
    <w:p w:rsidR="0087308F" w:rsidRPr="0087308F" w:rsidRDefault="0087308F" w:rsidP="0087308F">
      <w:pPr>
        <w:spacing w:after="0" w:line="240" w:lineRule="auto"/>
        <w:ind w:firstLine="709"/>
        <w:jc w:val="both"/>
        <w:rPr>
          <w:rFonts w:ascii="Times New Roman" w:hAnsi="Times New Roman" w:cs="Times New Roman"/>
          <w:sz w:val="28"/>
          <w:szCs w:val="28"/>
        </w:rPr>
      </w:pPr>
      <w:r w:rsidRPr="0087308F">
        <w:rPr>
          <w:rFonts w:ascii="Times New Roman" w:hAnsi="Times New Roman" w:cs="Times New Roman"/>
          <w:sz w:val="28"/>
          <w:szCs w:val="28"/>
        </w:rPr>
        <w:t>Специалисты Комиссии по делам несовершеннолетних и защите их прав принимают участие в работе ученических и родительских лекториев, проводят консультации с педагогами, руководителями учреждений. Совместно со специалистами Управления образования организуются и проводятся профилактические месячники, муниципальные конкурсы, рейды в вечернее и ночное время. На основании материалов КДН и ЗП во всех общеобразовательных организациях оформлен «Уголок правовых знаний».</w:t>
      </w:r>
    </w:p>
    <w:p w:rsidR="0087308F" w:rsidRPr="0087308F" w:rsidRDefault="0087308F" w:rsidP="0087308F">
      <w:pPr>
        <w:tabs>
          <w:tab w:val="left" w:pos="0"/>
        </w:tabs>
        <w:spacing w:after="0" w:line="240" w:lineRule="auto"/>
        <w:ind w:firstLine="709"/>
        <w:jc w:val="both"/>
        <w:rPr>
          <w:rFonts w:ascii="Times New Roman" w:eastAsia="Times New Roman" w:hAnsi="Times New Roman" w:cs="Times New Roman"/>
          <w:sz w:val="28"/>
          <w:szCs w:val="28"/>
          <w:lang w:eastAsia="ru-RU"/>
        </w:rPr>
      </w:pPr>
      <w:r w:rsidRPr="0087308F">
        <w:rPr>
          <w:rFonts w:ascii="Times New Roman" w:eastAsia="Times New Roman" w:hAnsi="Times New Roman" w:cs="Times New Roman"/>
          <w:sz w:val="28"/>
          <w:szCs w:val="28"/>
          <w:lang w:eastAsia="ru-RU"/>
        </w:rPr>
        <w:t xml:space="preserve">Сотрудники ОДН принимают участие в заседаниях Советов профилактики образовательных учреждений, в работе ученических и родительских лекториев. Осуществляют индивидуальную работу с родителями учащихся, состоящих на учете. Организуются совместные рейды по микрорайонам школ, дежурства на мероприятиях. </w:t>
      </w:r>
    </w:p>
    <w:p w:rsidR="0087308F" w:rsidRPr="0087308F" w:rsidRDefault="0087308F" w:rsidP="0087308F">
      <w:pPr>
        <w:spacing w:after="0" w:line="240" w:lineRule="auto"/>
        <w:ind w:firstLine="709"/>
        <w:jc w:val="both"/>
        <w:rPr>
          <w:rFonts w:ascii="Times New Roman" w:hAnsi="Times New Roman" w:cs="Times New Roman"/>
          <w:sz w:val="28"/>
          <w:szCs w:val="28"/>
        </w:rPr>
      </w:pPr>
      <w:r w:rsidRPr="0087308F">
        <w:rPr>
          <w:rFonts w:ascii="Times New Roman" w:hAnsi="Times New Roman" w:cs="Times New Roman"/>
          <w:sz w:val="28"/>
          <w:szCs w:val="28"/>
        </w:rPr>
        <w:t>В образовательных организациях реализуются меры, направленные на решение проблем несовершеннолетних, оказавшихся в трудной жизненной ситуации, создание условий для их социализации, выявление и пресечение фактов нарушений прав несовершеннолетних.</w:t>
      </w:r>
    </w:p>
    <w:p w:rsidR="0087308F" w:rsidRPr="0087308F" w:rsidRDefault="0087308F" w:rsidP="0087308F">
      <w:pPr>
        <w:spacing w:after="0" w:line="240" w:lineRule="auto"/>
        <w:ind w:firstLine="709"/>
        <w:jc w:val="both"/>
        <w:rPr>
          <w:rFonts w:ascii="Times New Roman" w:hAnsi="Times New Roman" w:cs="Times New Roman"/>
          <w:sz w:val="28"/>
          <w:szCs w:val="28"/>
        </w:rPr>
      </w:pPr>
      <w:r w:rsidRPr="0087308F">
        <w:rPr>
          <w:rFonts w:ascii="Times New Roman" w:hAnsi="Times New Roman" w:cs="Times New Roman"/>
          <w:sz w:val="28"/>
          <w:szCs w:val="28"/>
        </w:rPr>
        <w:t xml:space="preserve">Организовано сопровождение детей из семей, находящихся в трудной жизненной ситуации, в социально-опасном положении, с участием психологов Центра психолого-педагогической помощи семье, детям и молодежи. </w:t>
      </w:r>
    </w:p>
    <w:p w:rsidR="0087308F" w:rsidRPr="0087308F" w:rsidRDefault="0087308F" w:rsidP="0087308F">
      <w:pPr>
        <w:tabs>
          <w:tab w:val="num" w:pos="0"/>
        </w:tabs>
        <w:spacing w:after="0" w:line="240" w:lineRule="auto"/>
        <w:ind w:firstLine="709"/>
        <w:jc w:val="both"/>
        <w:rPr>
          <w:rFonts w:ascii="Times New Roman" w:hAnsi="Times New Roman" w:cs="Times New Roman"/>
          <w:sz w:val="28"/>
          <w:szCs w:val="28"/>
        </w:rPr>
      </w:pPr>
      <w:r w:rsidRPr="0087308F">
        <w:rPr>
          <w:rFonts w:ascii="Times New Roman" w:hAnsi="Times New Roman" w:cs="Times New Roman"/>
          <w:sz w:val="28"/>
          <w:szCs w:val="28"/>
        </w:rPr>
        <w:t>С целью оказания консультативной, правовой помощи и юридической поддержки гражданам по вопросам защиты прав и интересов несовершеннолетних, в образовательных организациях прошли мероприятия в рамках Всероссийского Дня правовой помощи детям. Всего проведено 256 воспитательных мероприятия, охват составил 6400 обучающихся и более 2500 родителей.</w:t>
      </w:r>
    </w:p>
    <w:p w:rsidR="0087308F" w:rsidRPr="0087308F" w:rsidRDefault="0087308F" w:rsidP="008730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08F">
        <w:rPr>
          <w:rFonts w:ascii="Times New Roman" w:hAnsi="Times New Roman" w:cs="Times New Roman"/>
          <w:bCs/>
          <w:sz w:val="28"/>
          <w:szCs w:val="28"/>
          <w:shd w:val="clear" w:color="auto" w:fill="FFFFFF"/>
        </w:rPr>
        <w:t>П</w:t>
      </w:r>
      <w:r w:rsidRPr="0087308F">
        <w:rPr>
          <w:rFonts w:ascii="Times New Roman" w:hAnsi="Times New Roman" w:cs="Times New Roman"/>
          <w:bCs/>
          <w:kern w:val="36"/>
          <w:sz w:val="28"/>
          <w:szCs w:val="28"/>
        </w:rPr>
        <w:t xml:space="preserve">роведены </w:t>
      </w:r>
      <w:r w:rsidRPr="0087308F">
        <w:rPr>
          <w:rFonts w:ascii="Times New Roman" w:hAnsi="Times New Roman" w:cs="Times New Roman"/>
          <w:bCs/>
          <w:sz w:val="28"/>
          <w:szCs w:val="28"/>
          <w:shd w:val="clear" w:color="auto" w:fill="FFFFFF"/>
        </w:rPr>
        <w:t xml:space="preserve"> м</w:t>
      </w:r>
      <w:r w:rsidRPr="0087308F">
        <w:rPr>
          <w:rFonts w:ascii="Times New Roman" w:hAnsi="Times New Roman" w:cs="Times New Roman"/>
          <w:sz w:val="28"/>
          <w:szCs w:val="28"/>
        </w:rPr>
        <w:t>ероприятия, посвященные Международному дню детского телефона доверия -  прошли минутки информации для обучающихся; обновлены информационные стенды, на которых размещены баннеры с действующими детскими телефонами доверия, с информацией о психологических службах, которые могут оказать содействие подростку, попавшему в трудную жизненную ситуацию либо находящемуся в социально-опасном положении.</w:t>
      </w:r>
    </w:p>
    <w:p w:rsidR="0087308F" w:rsidRPr="0087308F" w:rsidRDefault="00FC3AC0" w:rsidP="00FC3AC0">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87308F" w:rsidRPr="0087308F">
        <w:rPr>
          <w:rFonts w:ascii="Times New Roman" w:hAnsi="Times New Roman" w:cs="Times New Roman"/>
          <w:sz w:val="28"/>
          <w:szCs w:val="28"/>
        </w:rPr>
        <w:t xml:space="preserve">Управлением образования осуществляется обмен информацией о состоянии профилактической работы с семьями, находящимися в трудной жизненной ситуации, в социально-опасном положении с отделением по </w:t>
      </w:r>
      <w:r w:rsidR="0087308F" w:rsidRPr="0087308F">
        <w:rPr>
          <w:rFonts w:ascii="Times New Roman" w:hAnsi="Times New Roman" w:cs="Times New Roman"/>
          <w:sz w:val="28"/>
          <w:szCs w:val="28"/>
        </w:rPr>
        <w:lastRenderedPageBreak/>
        <w:t>делам несовершеннолетних, КДН и ЗП при Администрации МР Белебеевский район РБ.</w:t>
      </w:r>
    </w:p>
    <w:p w:rsidR="0087308F" w:rsidRPr="00FC3AC0" w:rsidRDefault="0087308F" w:rsidP="00FC3AC0">
      <w:pPr>
        <w:spacing w:after="0" w:line="240" w:lineRule="auto"/>
        <w:ind w:firstLine="709"/>
        <w:jc w:val="both"/>
        <w:rPr>
          <w:rFonts w:ascii="Times New Roman" w:hAnsi="Times New Roman" w:cs="Times New Roman"/>
          <w:sz w:val="28"/>
          <w:szCs w:val="28"/>
        </w:rPr>
      </w:pPr>
      <w:r w:rsidRPr="0087308F">
        <w:rPr>
          <w:rFonts w:ascii="Times New Roman" w:hAnsi="Times New Roman" w:cs="Times New Roman"/>
          <w:bCs/>
          <w:iCs/>
          <w:sz w:val="28"/>
          <w:szCs w:val="28"/>
        </w:rPr>
        <w:t xml:space="preserve">В 2022 году </w:t>
      </w:r>
      <w:r w:rsidRPr="0087308F">
        <w:rPr>
          <w:rFonts w:ascii="Times New Roman" w:hAnsi="Times New Roman" w:cs="Times New Roman"/>
          <w:sz w:val="28"/>
          <w:szCs w:val="28"/>
        </w:rPr>
        <w:t>педагогами общеобразовательных и дошкольных  образовательных организаций пос</w:t>
      </w:r>
      <w:r w:rsidR="00FC3AC0">
        <w:rPr>
          <w:rFonts w:ascii="Times New Roman" w:hAnsi="Times New Roman" w:cs="Times New Roman"/>
          <w:sz w:val="28"/>
          <w:szCs w:val="28"/>
        </w:rPr>
        <w:t xml:space="preserve">ещены семьи всех обучающихся.  </w:t>
      </w:r>
      <w:r w:rsidRPr="0087308F">
        <w:rPr>
          <w:rFonts w:ascii="Times New Roman" w:hAnsi="Times New Roman" w:cs="Times New Roman"/>
          <w:bCs/>
          <w:iCs/>
          <w:sz w:val="28"/>
          <w:szCs w:val="28"/>
        </w:rPr>
        <w:t>Ежеквартально проводится обследование жилищно-бытовых условий в  семьях, состоящих на различных видах учета.</w:t>
      </w:r>
      <w:r w:rsidRPr="0087308F">
        <w:rPr>
          <w:rFonts w:ascii="Times New Roman" w:hAnsi="Times New Roman" w:cs="Times New Roman"/>
          <w:sz w:val="28"/>
          <w:szCs w:val="28"/>
        </w:rPr>
        <w:t xml:space="preserve"> Проведены индивидуальные беседы с родителями детей из семей, находящихся в трудной жизненной ситуации и семей, находящихся в социально-опасном положении (акты обследования жилищно-бытовых условий имеются).</w:t>
      </w:r>
    </w:p>
    <w:p w:rsidR="0087308F" w:rsidRPr="0087308F" w:rsidRDefault="0087308F" w:rsidP="0087308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7308F">
        <w:rPr>
          <w:rFonts w:ascii="Times New Roman" w:eastAsia="Times New Roman" w:hAnsi="Times New Roman" w:cs="Times New Roman"/>
          <w:color w:val="000000"/>
          <w:sz w:val="28"/>
          <w:szCs w:val="28"/>
          <w:lang w:eastAsia="ru-RU"/>
        </w:rPr>
        <w:t xml:space="preserve">В 2022 году выявлен 1 обучающийся, допустивший  преступление в сфере незаконного оборота наркотиков. С целью профилактики химических зависимостей проведена определенная работа. </w:t>
      </w:r>
    </w:p>
    <w:p w:rsidR="0087308F" w:rsidRPr="0087308F" w:rsidRDefault="0087308F" w:rsidP="0087308F">
      <w:pPr>
        <w:spacing w:after="0" w:line="240" w:lineRule="auto"/>
        <w:ind w:firstLine="708"/>
        <w:jc w:val="both"/>
        <w:rPr>
          <w:rFonts w:ascii="Times New Roman" w:hAnsi="Times New Roman" w:cs="Times New Roman"/>
          <w:sz w:val="28"/>
          <w:szCs w:val="28"/>
        </w:rPr>
      </w:pPr>
      <w:r w:rsidRPr="0087308F">
        <w:rPr>
          <w:rFonts w:ascii="Times New Roman" w:hAnsi="Times New Roman" w:cs="Times New Roman"/>
          <w:sz w:val="28"/>
          <w:szCs w:val="28"/>
        </w:rPr>
        <w:t xml:space="preserve">За несовершеннолетним обучающимся было закреплено 3 наставника: </w:t>
      </w:r>
      <w:r w:rsidRPr="0087308F">
        <w:rPr>
          <w:rFonts w:ascii="Times New Roman" w:hAnsi="Times New Roman" w:cs="Times New Roman"/>
          <w:color w:val="000000"/>
          <w:sz w:val="28"/>
          <w:szCs w:val="28"/>
        </w:rPr>
        <w:t>заместитель директора по воспитательной работе</w:t>
      </w:r>
      <w:r w:rsidRPr="0087308F">
        <w:rPr>
          <w:rFonts w:ascii="Times New Roman" w:hAnsi="Times New Roman" w:cs="Times New Roman"/>
          <w:sz w:val="28"/>
          <w:szCs w:val="28"/>
        </w:rPr>
        <w:t>, классный руководитель  и педагог-психолог.</w:t>
      </w:r>
    </w:p>
    <w:p w:rsidR="0087308F" w:rsidRPr="0087308F" w:rsidRDefault="0087308F" w:rsidP="0087308F">
      <w:pPr>
        <w:spacing w:after="0" w:line="240" w:lineRule="auto"/>
        <w:ind w:firstLine="708"/>
        <w:jc w:val="both"/>
        <w:rPr>
          <w:rFonts w:ascii="Times New Roman" w:hAnsi="Times New Roman" w:cs="Times New Roman"/>
          <w:sz w:val="28"/>
          <w:szCs w:val="28"/>
        </w:rPr>
      </w:pPr>
      <w:r w:rsidRPr="0087308F">
        <w:rPr>
          <w:rFonts w:ascii="Times New Roman" w:hAnsi="Times New Roman" w:cs="Times New Roman"/>
          <w:color w:val="000000"/>
          <w:sz w:val="28"/>
          <w:szCs w:val="28"/>
        </w:rPr>
        <w:t xml:space="preserve">Совместно с медицинским работником школы, наставниками составлен план индивидуальной работы с несовершеннолетним, </w:t>
      </w:r>
      <w:r w:rsidRPr="0087308F">
        <w:rPr>
          <w:rFonts w:ascii="Times New Roman" w:hAnsi="Times New Roman" w:cs="Times New Roman"/>
          <w:sz w:val="28"/>
          <w:szCs w:val="28"/>
        </w:rPr>
        <w:t>в рамках которого  систематически проводится профилактическая работа с обучающимся и его родителями (законными представителями).</w:t>
      </w:r>
    </w:p>
    <w:p w:rsidR="0087308F" w:rsidRPr="0087308F" w:rsidRDefault="0087308F" w:rsidP="0087308F">
      <w:pPr>
        <w:spacing w:after="0" w:line="240" w:lineRule="auto"/>
        <w:ind w:firstLine="708"/>
        <w:jc w:val="both"/>
        <w:rPr>
          <w:rFonts w:ascii="Times New Roman" w:hAnsi="Times New Roman" w:cs="Times New Roman"/>
          <w:sz w:val="28"/>
          <w:szCs w:val="28"/>
        </w:rPr>
      </w:pPr>
      <w:r w:rsidRPr="0087308F">
        <w:rPr>
          <w:rFonts w:ascii="Times New Roman" w:hAnsi="Times New Roman" w:cs="Times New Roman"/>
          <w:sz w:val="28"/>
          <w:szCs w:val="28"/>
        </w:rPr>
        <w:t>Мальчик не посещает кружки и секции, но ходит на дополнительные занятия к репетитору по математике, обществознанию и русскому языку.</w:t>
      </w:r>
    </w:p>
    <w:p w:rsidR="0087308F" w:rsidRPr="0087308F" w:rsidRDefault="0087308F" w:rsidP="0087308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7308F">
        <w:rPr>
          <w:rFonts w:ascii="Times New Roman" w:eastAsia="Times New Roman" w:hAnsi="Times New Roman" w:cs="Times New Roman"/>
          <w:sz w:val="28"/>
          <w:szCs w:val="28"/>
          <w:lang w:eastAsia="ru-RU"/>
        </w:rPr>
        <w:t xml:space="preserve">В отчетном периоде отсутствуют обучающиеся общеобразовательных организаций, освобожденных из учреждений уголовно-исполнительной системы либо вернувшихся из специальных учебно-воспитательных учреждений. </w:t>
      </w:r>
    </w:p>
    <w:p w:rsidR="0087308F" w:rsidRPr="00FC3AC0" w:rsidRDefault="0087308F" w:rsidP="0087308F">
      <w:pPr>
        <w:spacing w:after="0" w:line="240" w:lineRule="auto"/>
        <w:ind w:left="57" w:right="14" w:firstLine="702"/>
        <w:jc w:val="both"/>
        <w:rPr>
          <w:rFonts w:ascii="Times New Roman" w:hAnsi="Times New Roman" w:cs="Times New Roman"/>
          <w:color w:val="FF0000"/>
          <w:sz w:val="28"/>
          <w:szCs w:val="28"/>
        </w:rPr>
      </w:pPr>
      <w:r w:rsidRPr="00FC3AC0">
        <w:rPr>
          <w:rFonts w:ascii="Times New Roman" w:hAnsi="Times New Roman" w:cs="Times New Roman"/>
          <w:color w:val="FF0000"/>
          <w:sz w:val="28"/>
          <w:szCs w:val="28"/>
        </w:rPr>
        <w:t xml:space="preserve">С целью выявления алкогольной, наркотической и никотиновой зависимости среди несовершеннолетних, в 10 общеобразовательных организациях, где по итогам социально-психологического тестирования 2021-2022 учебного года выявлены дети «группы риска», </w:t>
      </w:r>
      <w:r w:rsidRPr="00FC3AC0">
        <w:rPr>
          <w:rFonts w:ascii="Times New Roman" w:hAnsi="Times New Roman" w:cs="Times New Roman"/>
          <w:bCs/>
          <w:color w:val="FF0000"/>
          <w:sz w:val="28"/>
          <w:szCs w:val="28"/>
        </w:rPr>
        <w:t>прошел профилактический медицинский осмотр на предмет выявления употребления наркотических средств и психотропных веществ. Охват составил 428 обучающихся.</w:t>
      </w:r>
      <w:r w:rsidRPr="00FC3AC0">
        <w:rPr>
          <w:rFonts w:ascii="Times New Roman" w:hAnsi="Times New Roman" w:cs="Times New Roman"/>
          <w:bCs/>
          <w:i/>
          <w:color w:val="FF0000"/>
          <w:sz w:val="28"/>
          <w:szCs w:val="28"/>
        </w:rPr>
        <w:t xml:space="preserve"> </w:t>
      </w:r>
      <w:r w:rsidRPr="00FC3AC0">
        <w:rPr>
          <w:rFonts w:ascii="Times New Roman" w:hAnsi="Times New Roman" w:cs="Times New Roman"/>
          <w:color w:val="FF0000"/>
          <w:sz w:val="28"/>
          <w:szCs w:val="28"/>
        </w:rPr>
        <w:t>По официальному заключению ГБУЗ РБ Белебеевская ЦРБ положительно выявленных результатов не обнаружено.</w:t>
      </w:r>
    </w:p>
    <w:p w:rsidR="0087308F" w:rsidRPr="00FC3AC0" w:rsidRDefault="0087308F" w:rsidP="0087308F">
      <w:pPr>
        <w:autoSpaceDE w:val="0"/>
        <w:autoSpaceDN w:val="0"/>
        <w:adjustRightInd w:val="0"/>
        <w:spacing w:after="0" w:line="240" w:lineRule="auto"/>
        <w:ind w:firstLine="709"/>
        <w:jc w:val="both"/>
        <w:rPr>
          <w:rFonts w:ascii="Times New Roman" w:eastAsia="Calibri" w:hAnsi="Times New Roman" w:cs="Times New Roman"/>
          <w:color w:val="FF0000"/>
          <w:sz w:val="28"/>
          <w:szCs w:val="28"/>
        </w:rPr>
      </w:pPr>
      <w:r w:rsidRPr="00FC3AC0">
        <w:rPr>
          <w:rFonts w:ascii="Times New Roman" w:eastAsia="Calibri" w:hAnsi="Times New Roman" w:cs="Times New Roman"/>
          <w:color w:val="FF0000"/>
          <w:sz w:val="28"/>
          <w:szCs w:val="28"/>
        </w:rPr>
        <w:t>При наличии информации о лицах, вовлекших обучающихся в совершение правонарушений, связанных с употреблением или распространением наркотических или иных одурманивающих средств, оформляется информационное письмо.</w:t>
      </w:r>
    </w:p>
    <w:p w:rsidR="0087308F" w:rsidRPr="0087308F" w:rsidRDefault="0087308F" w:rsidP="0087308F">
      <w:pPr>
        <w:spacing w:after="0" w:line="240" w:lineRule="auto"/>
        <w:ind w:left="57" w:right="14" w:firstLine="702"/>
        <w:jc w:val="both"/>
        <w:rPr>
          <w:rFonts w:ascii="Times New Roman" w:hAnsi="Times New Roman" w:cs="Times New Roman"/>
          <w:sz w:val="28"/>
          <w:szCs w:val="28"/>
        </w:rPr>
      </w:pPr>
      <w:r w:rsidRPr="0087308F">
        <w:rPr>
          <w:rFonts w:ascii="Times New Roman" w:hAnsi="Times New Roman" w:cs="Times New Roman"/>
          <w:sz w:val="28"/>
          <w:szCs w:val="28"/>
        </w:rPr>
        <w:t>В ходе проводимой профилактической работы в первом полугодии 2022 года выявлено 5 несовершеннолетних, обучающихся общеобразовательных организаций, употребляющих наркотические средства. Во втором полугодии 2022 года выявлен 1 несовершеннолетний, обучающийся общеобразовательной организации, употребляющий наркотические средства. Таким образом, можно сделать вывод, что принимаемые предупредительные меры результативны.</w:t>
      </w:r>
    </w:p>
    <w:p w:rsidR="0087308F" w:rsidRPr="0087308F" w:rsidRDefault="0087308F" w:rsidP="0087308F">
      <w:pPr>
        <w:spacing w:after="0" w:line="240" w:lineRule="auto"/>
        <w:ind w:left="57" w:right="14" w:firstLine="702"/>
        <w:jc w:val="both"/>
        <w:rPr>
          <w:rFonts w:ascii="Times New Roman" w:hAnsi="Times New Roman" w:cs="Times New Roman"/>
          <w:sz w:val="28"/>
          <w:szCs w:val="28"/>
        </w:rPr>
      </w:pPr>
      <w:r w:rsidRPr="0087308F">
        <w:rPr>
          <w:rFonts w:ascii="Times New Roman" w:hAnsi="Times New Roman" w:cs="Times New Roman"/>
          <w:sz w:val="28"/>
          <w:szCs w:val="28"/>
        </w:rPr>
        <w:lastRenderedPageBreak/>
        <w:t>С данными обучающимися образовательными организациями совместно с сотрудниками полиции, специалистами КДН и ЗП проводятся плановые профилактические мероприятия (беседы, заседания Общественного наркологического поста, организация досуга). В настоящее время несовершеннолетние поставлены на учет у врача-нарколога, а так же рассмотрены на заседании Комиссии по делам несовершеннолетних и защите их прав при Администрации МР Белебееевскпй район РБ.</w:t>
      </w:r>
    </w:p>
    <w:p w:rsidR="0087308F" w:rsidRPr="0087308F" w:rsidRDefault="0087308F" w:rsidP="0087308F">
      <w:pPr>
        <w:spacing w:after="0" w:line="240" w:lineRule="auto"/>
        <w:ind w:firstLine="720"/>
        <w:jc w:val="both"/>
        <w:rPr>
          <w:rFonts w:ascii="Times New Roman" w:hAnsi="Times New Roman" w:cs="Times New Roman"/>
          <w:bCs/>
          <w:sz w:val="28"/>
          <w:szCs w:val="28"/>
        </w:rPr>
      </w:pPr>
      <w:r w:rsidRPr="0087308F">
        <w:rPr>
          <w:rFonts w:ascii="Times New Roman" w:hAnsi="Times New Roman" w:cs="Times New Roman"/>
          <w:sz w:val="28"/>
          <w:szCs w:val="28"/>
        </w:rPr>
        <w:t>Во всех общеобразовательных организациях в доступном для обучающихся месте оформлены информационные уголки о деятельности  организаций дополнительного образования,</w:t>
      </w:r>
      <w:r w:rsidRPr="0087308F">
        <w:rPr>
          <w:rFonts w:ascii="Times New Roman" w:hAnsi="Times New Roman" w:cs="Times New Roman"/>
          <w:bCs/>
          <w:sz w:val="28"/>
          <w:szCs w:val="28"/>
        </w:rPr>
        <w:t xml:space="preserve"> учреждений культуры, молодежной политики и спорта. </w:t>
      </w:r>
    </w:p>
    <w:p w:rsidR="0087308F" w:rsidRPr="0087308F" w:rsidRDefault="0087308F" w:rsidP="0087308F">
      <w:pPr>
        <w:spacing w:after="0" w:line="240" w:lineRule="auto"/>
        <w:ind w:firstLine="720"/>
        <w:jc w:val="both"/>
        <w:rPr>
          <w:rFonts w:ascii="Times New Roman" w:hAnsi="Times New Roman" w:cs="Times New Roman"/>
          <w:bCs/>
          <w:sz w:val="28"/>
          <w:szCs w:val="28"/>
        </w:rPr>
      </w:pPr>
      <w:r w:rsidRPr="0087308F">
        <w:rPr>
          <w:rFonts w:ascii="Times New Roman" w:hAnsi="Times New Roman" w:cs="Times New Roman"/>
          <w:bCs/>
          <w:sz w:val="28"/>
          <w:szCs w:val="28"/>
        </w:rPr>
        <w:t>Произведена рассылка по родительским и классным чатам расписаний кружков дополнительного образования, внеурочной деятельности в школе.</w:t>
      </w:r>
    </w:p>
    <w:p w:rsidR="0087308F" w:rsidRPr="0087308F" w:rsidRDefault="0087308F" w:rsidP="0087308F">
      <w:pPr>
        <w:autoSpaceDE w:val="0"/>
        <w:autoSpaceDN w:val="0"/>
        <w:adjustRightInd w:val="0"/>
        <w:spacing w:after="0" w:line="240" w:lineRule="auto"/>
        <w:ind w:right="-39" w:firstLine="720"/>
        <w:jc w:val="both"/>
        <w:rPr>
          <w:rFonts w:ascii="Times New Roman" w:hAnsi="Times New Roman" w:cs="Times New Roman"/>
          <w:sz w:val="28"/>
          <w:szCs w:val="28"/>
        </w:rPr>
      </w:pPr>
      <w:r w:rsidRPr="0087308F">
        <w:rPr>
          <w:rFonts w:ascii="Times New Roman" w:hAnsi="Times New Roman" w:cs="Times New Roman"/>
          <w:bCs/>
          <w:sz w:val="28"/>
          <w:szCs w:val="28"/>
        </w:rPr>
        <w:t xml:space="preserve">В настоящее время на территории района </w:t>
      </w:r>
      <w:r w:rsidRPr="0087308F">
        <w:rPr>
          <w:rFonts w:ascii="Times New Roman" w:hAnsi="Times New Roman" w:cs="Times New Roman"/>
          <w:sz w:val="28"/>
          <w:szCs w:val="28"/>
          <w:highlight w:val="white"/>
        </w:rPr>
        <w:t>функционируют два</w:t>
      </w:r>
      <w:r w:rsidRPr="0087308F">
        <w:rPr>
          <w:rFonts w:ascii="Times New Roman" w:hAnsi="Times New Roman" w:cs="Times New Roman"/>
          <w:sz w:val="28"/>
          <w:szCs w:val="28"/>
          <w:highlight w:val="white"/>
          <w:lang w:val="en-US"/>
        </w:rPr>
        <w:t> </w:t>
      </w:r>
      <w:r w:rsidRPr="0087308F">
        <w:rPr>
          <w:rFonts w:ascii="Times New Roman" w:hAnsi="Times New Roman" w:cs="Times New Roman"/>
          <w:sz w:val="28"/>
          <w:szCs w:val="28"/>
          <w:highlight w:val="white"/>
        </w:rPr>
        <w:t xml:space="preserve">учреждения дополнительного образования: МАОУ ДО детско-юношеский центр «Новое поколение» г.Белебея и МАОУ ДО Центр детского творчества р.п. Приютово, в которых работают </w:t>
      </w:r>
      <w:r w:rsidRPr="0087308F">
        <w:rPr>
          <w:rFonts w:ascii="Times New Roman" w:hAnsi="Times New Roman" w:cs="Times New Roman"/>
          <w:sz w:val="28"/>
          <w:szCs w:val="28"/>
        </w:rPr>
        <w:t>34</w:t>
      </w:r>
      <w:r w:rsidRPr="0087308F">
        <w:rPr>
          <w:rFonts w:ascii="Times New Roman" w:hAnsi="Times New Roman" w:cs="Times New Roman"/>
          <w:sz w:val="28"/>
          <w:szCs w:val="28"/>
          <w:lang w:val="en-US"/>
        </w:rPr>
        <w:t> </w:t>
      </w:r>
      <w:r w:rsidRPr="0087308F">
        <w:rPr>
          <w:rFonts w:ascii="Times New Roman" w:hAnsi="Times New Roman" w:cs="Times New Roman"/>
          <w:sz w:val="28"/>
          <w:szCs w:val="28"/>
        </w:rPr>
        <w:t>объединения различной направленности. Охват составляет 1310 обучающихся.</w:t>
      </w:r>
    </w:p>
    <w:p w:rsidR="0087308F" w:rsidRPr="0087308F" w:rsidRDefault="0087308F" w:rsidP="0087308F">
      <w:pPr>
        <w:autoSpaceDE w:val="0"/>
        <w:autoSpaceDN w:val="0"/>
        <w:adjustRightInd w:val="0"/>
        <w:spacing w:after="0" w:line="240" w:lineRule="auto"/>
        <w:ind w:right="-39" w:firstLine="708"/>
        <w:jc w:val="both"/>
        <w:rPr>
          <w:rFonts w:ascii="Times New Roman" w:hAnsi="Times New Roman" w:cs="Times New Roman"/>
          <w:sz w:val="28"/>
          <w:szCs w:val="28"/>
        </w:rPr>
      </w:pPr>
      <w:r w:rsidRPr="0087308F">
        <w:rPr>
          <w:rFonts w:ascii="Times New Roman" w:hAnsi="Times New Roman" w:cs="Times New Roman"/>
          <w:sz w:val="28"/>
          <w:szCs w:val="28"/>
        </w:rPr>
        <w:t>Кроме того, на базе 20 общеобразовательных организаций Белебеевского района, имеющих лицензию на предоставление дополнительного образования, функционируют</w:t>
      </w:r>
      <w:r w:rsidRPr="0087308F">
        <w:rPr>
          <w:rFonts w:ascii="Times New Roman" w:hAnsi="Times New Roman" w:cs="Times New Roman"/>
          <w:color w:val="FF0000"/>
          <w:sz w:val="28"/>
          <w:szCs w:val="28"/>
        </w:rPr>
        <w:t xml:space="preserve">  </w:t>
      </w:r>
      <w:r w:rsidRPr="0087308F">
        <w:rPr>
          <w:rFonts w:ascii="Times New Roman" w:hAnsi="Times New Roman" w:cs="Times New Roman"/>
          <w:sz w:val="28"/>
          <w:szCs w:val="28"/>
        </w:rPr>
        <w:t>объединения различной направленности. Охват составляет около 8000 обучающихся.</w:t>
      </w:r>
    </w:p>
    <w:p w:rsidR="0087308F" w:rsidRPr="0087308F" w:rsidRDefault="0087308F" w:rsidP="0087308F">
      <w:pPr>
        <w:spacing w:after="0" w:line="240" w:lineRule="auto"/>
        <w:ind w:firstLine="709"/>
        <w:jc w:val="both"/>
        <w:rPr>
          <w:rFonts w:ascii="Times New Roman" w:eastAsia="Times New Roman" w:hAnsi="Times New Roman" w:cs="Times New Roman"/>
          <w:color w:val="000000"/>
          <w:sz w:val="28"/>
          <w:szCs w:val="28"/>
          <w:lang w:eastAsia="ru-RU"/>
        </w:rPr>
      </w:pPr>
      <w:r w:rsidRPr="0087308F">
        <w:rPr>
          <w:rFonts w:ascii="Times New Roman" w:eastAsia="Times New Roman" w:hAnsi="Times New Roman" w:cs="Times New Roman"/>
          <w:color w:val="000000"/>
          <w:sz w:val="28"/>
          <w:szCs w:val="28"/>
          <w:lang w:eastAsia="ru-RU"/>
        </w:rPr>
        <w:t>С целью обеспечения максимального охвата несовершеннолетних, в том числе состоящих на профилактических учетах, организованными формами отдыха, в период летней оздоровительной кампании 2022 года реализованы 8 основных форм отдыха.</w:t>
      </w:r>
    </w:p>
    <w:p w:rsidR="0087308F" w:rsidRPr="0087308F" w:rsidRDefault="0087308F" w:rsidP="0087308F">
      <w:pPr>
        <w:spacing w:after="0" w:line="240" w:lineRule="auto"/>
        <w:ind w:firstLine="720"/>
        <w:jc w:val="both"/>
        <w:rPr>
          <w:rFonts w:ascii="Times New Roman" w:hAnsi="Times New Roman" w:cs="Times New Roman"/>
          <w:sz w:val="28"/>
          <w:szCs w:val="28"/>
        </w:rPr>
      </w:pPr>
      <w:r w:rsidRPr="0087308F">
        <w:rPr>
          <w:rFonts w:ascii="Times New Roman" w:hAnsi="Times New Roman" w:cs="Times New Roman"/>
          <w:sz w:val="28"/>
          <w:szCs w:val="28"/>
        </w:rPr>
        <w:t>Охват составил  9 537 школьников</w:t>
      </w:r>
      <w:r w:rsidRPr="0087308F">
        <w:rPr>
          <w:rFonts w:ascii="Times New Roman" w:hAnsi="Times New Roman" w:cs="Times New Roman"/>
          <w:b/>
          <w:sz w:val="28"/>
          <w:szCs w:val="28"/>
        </w:rPr>
        <w:t xml:space="preserve"> </w:t>
      </w:r>
      <w:r w:rsidRPr="0087308F">
        <w:rPr>
          <w:rFonts w:ascii="Times New Roman" w:hAnsi="Times New Roman" w:cs="Times New Roman"/>
          <w:sz w:val="28"/>
          <w:szCs w:val="28"/>
        </w:rPr>
        <w:t>(обучающиеся с 1 по 10 класс), что составляет 90% от общего числа обучающихся м</w:t>
      </w:r>
      <w:r w:rsidR="00FC3AC0">
        <w:rPr>
          <w:rFonts w:ascii="Times New Roman" w:hAnsi="Times New Roman" w:cs="Times New Roman"/>
          <w:sz w:val="28"/>
          <w:szCs w:val="28"/>
        </w:rPr>
        <w:t xml:space="preserve">униципального района; из них - </w:t>
      </w:r>
      <w:r w:rsidRPr="0087308F">
        <w:rPr>
          <w:rFonts w:ascii="Times New Roman" w:hAnsi="Times New Roman" w:cs="Times New Roman"/>
          <w:sz w:val="28"/>
          <w:szCs w:val="28"/>
        </w:rPr>
        <w:t xml:space="preserve">17 несовершеннолетних, находящихся </w:t>
      </w:r>
      <w:r w:rsidR="00FC3AC0">
        <w:rPr>
          <w:rFonts w:ascii="Times New Roman" w:hAnsi="Times New Roman" w:cs="Times New Roman"/>
          <w:sz w:val="28"/>
          <w:szCs w:val="28"/>
        </w:rPr>
        <w:t xml:space="preserve">в социально опасном положении, </w:t>
      </w:r>
      <w:r w:rsidRPr="0087308F">
        <w:rPr>
          <w:rFonts w:ascii="Times New Roman" w:hAnsi="Times New Roman" w:cs="Times New Roman"/>
          <w:sz w:val="28"/>
          <w:szCs w:val="28"/>
        </w:rPr>
        <w:t xml:space="preserve">25 несовершеннолетних, состоящих на внутришкольном учете. </w:t>
      </w:r>
    </w:p>
    <w:p w:rsidR="0087308F" w:rsidRPr="0087308F" w:rsidRDefault="0087308F" w:rsidP="0087308F">
      <w:pPr>
        <w:spacing w:after="0" w:line="240" w:lineRule="auto"/>
        <w:ind w:firstLine="709"/>
        <w:jc w:val="both"/>
        <w:rPr>
          <w:rFonts w:ascii="Times New Roman" w:hAnsi="Times New Roman" w:cs="Times New Roman"/>
          <w:sz w:val="28"/>
          <w:szCs w:val="28"/>
        </w:rPr>
      </w:pPr>
      <w:r w:rsidRPr="0087308F">
        <w:rPr>
          <w:rFonts w:ascii="Times New Roman" w:hAnsi="Times New Roman" w:cs="Times New Roman"/>
          <w:sz w:val="28"/>
          <w:szCs w:val="28"/>
        </w:rPr>
        <w:t>В «Спутнике»  прошли три оздоровительные смены с охватом 972 ребенка, в том числе 299 детей-сирот и детей, остав</w:t>
      </w:r>
      <w:r w:rsidR="00FC3AC0">
        <w:rPr>
          <w:rFonts w:ascii="Times New Roman" w:hAnsi="Times New Roman" w:cs="Times New Roman"/>
          <w:sz w:val="28"/>
          <w:szCs w:val="28"/>
        </w:rPr>
        <w:t xml:space="preserve">шихся без попечения родителей, </w:t>
      </w:r>
      <w:r w:rsidRPr="0087308F">
        <w:rPr>
          <w:rFonts w:ascii="Times New Roman" w:hAnsi="Times New Roman" w:cs="Times New Roman"/>
          <w:sz w:val="28"/>
          <w:szCs w:val="28"/>
        </w:rPr>
        <w:t>65 детей, находящихся в трудной жизненной ситуации.</w:t>
      </w:r>
    </w:p>
    <w:p w:rsidR="0087308F" w:rsidRPr="0087308F" w:rsidRDefault="0087308F" w:rsidP="0087308F">
      <w:pPr>
        <w:tabs>
          <w:tab w:val="left" w:pos="8789"/>
        </w:tabs>
        <w:spacing w:after="0" w:line="240" w:lineRule="auto"/>
        <w:ind w:firstLine="720"/>
        <w:jc w:val="both"/>
        <w:rPr>
          <w:rFonts w:ascii="Times New Roman" w:eastAsia="Calibri" w:hAnsi="Times New Roman" w:cs="Times New Roman"/>
          <w:color w:val="000000"/>
          <w:sz w:val="28"/>
          <w:szCs w:val="28"/>
          <w:lang w:eastAsia="ru-RU" w:bidi="ru-RU"/>
        </w:rPr>
      </w:pPr>
      <w:r w:rsidRPr="0087308F">
        <w:rPr>
          <w:rFonts w:ascii="Times New Roman" w:eastAsia="Calibri" w:hAnsi="Times New Roman" w:cs="Times New Roman"/>
          <w:color w:val="000000"/>
          <w:sz w:val="28"/>
          <w:szCs w:val="28"/>
          <w:lang w:eastAsia="ru-RU" w:bidi="ru-RU"/>
        </w:rPr>
        <w:t xml:space="preserve">В период третьей оздоровительной смены в «Спутнике»  отдохнуло </w:t>
      </w:r>
      <w:r w:rsidRPr="0087308F">
        <w:rPr>
          <w:rFonts w:ascii="Times New Roman" w:eastAsia="Calibri" w:hAnsi="Times New Roman" w:cs="Times New Roman"/>
          <w:color w:val="000000"/>
          <w:sz w:val="28"/>
          <w:szCs w:val="28"/>
          <w:lang w:eastAsia="ru-RU" w:bidi="ru-RU"/>
        </w:rPr>
        <w:br/>
        <w:t xml:space="preserve">14 несовершеннолетних в рамках лагеря «Юный патриот», организованного </w:t>
      </w:r>
      <w:r w:rsidRPr="0087308F">
        <w:rPr>
          <w:rFonts w:ascii="Times New Roman" w:hAnsi="Times New Roman" w:cs="Times New Roman"/>
          <w:sz w:val="28"/>
          <w:szCs w:val="28"/>
        </w:rPr>
        <w:t>МБУ МП «Ровесник».</w:t>
      </w:r>
    </w:p>
    <w:p w:rsidR="0087308F" w:rsidRPr="00F9624C" w:rsidRDefault="0087308F" w:rsidP="00F9624C">
      <w:pPr>
        <w:spacing w:after="0" w:line="240" w:lineRule="auto"/>
        <w:ind w:firstLine="709"/>
        <w:jc w:val="both"/>
        <w:rPr>
          <w:rFonts w:ascii="Times New Roman" w:eastAsia="Times New Roman" w:hAnsi="Times New Roman" w:cs="Times New Roman"/>
          <w:color w:val="000000"/>
          <w:sz w:val="28"/>
          <w:szCs w:val="28"/>
          <w:lang w:eastAsia="ru-RU"/>
        </w:rPr>
      </w:pPr>
      <w:r w:rsidRPr="0087308F">
        <w:rPr>
          <w:rFonts w:ascii="Times New Roman" w:eastAsia="Times New Roman" w:hAnsi="Times New Roman" w:cs="Times New Roman"/>
          <w:color w:val="000000"/>
          <w:sz w:val="28"/>
          <w:szCs w:val="28"/>
          <w:lang w:eastAsia="ru-RU"/>
        </w:rPr>
        <w:t xml:space="preserve">200 подростков, обучающихся в Чувашской гимназии, школах №8 г.Белебея, № 5 р.п.Приютово, сельских школах, были трудоустроены через </w:t>
      </w:r>
      <w:r w:rsidRPr="0087308F">
        <w:rPr>
          <w:rFonts w:ascii="Times New Roman" w:eastAsia="Times New Roman" w:hAnsi="Times New Roman" w:cs="Times New Roman"/>
          <w:color w:val="000000"/>
          <w:sz w:val="28"/>
          <w:szCs w:val="28"/>
          <w:shd w:val="clear" w:color="auto" w:fill="FFFFFF"/>
          <w:lang w:eastAsia="ru-RU"/>
        </w:rPr>
        <w:t>Юго-западный межрайонный центр занятости населения.</w:t>
      </w:r>
      <w:r w:rsidRPr="0087308F">
        <w:rPr>
          <w:rFonts w:ascii="Times New Roman" w:eastAsia="Times New Roman" w:hAnsi="Times New Roman" w:cs="Times New Roman"/>
          <w:color w:val="000000"/>
          <w:sz w:val="28"/>
          <w:szCs w:val="28"/>
          <w:lang w:eastAsia="ru-RU"/>
        </w:rPr>
        <w:t xml:space="preserve">На базе образовательных организаций работали трудовые бригады без питания для 2700 обучающихся. </w:t>
      </w:r>
      <w:r w:rsidR="00F9624C">
        <w:rPr>
          <w:rFonts w:ascii="Times New Roman" w:eastAsia="Times New Roman" w:hAnsi="Times New Roman" w:cs="Times New Roman"/>
          <w:color w:val="000000"/>
          <w:sz w:val="28"/>
          <w:szCs w:val="28"/>
          <w:lang w:eastAsia="ru-RU"/>
        </w:rPr>
        <w:t xml:space="preserve">На </w:t>
      </w:r>
      <w:r w:rsidRPr="0087308F">
        <w:rPr>
          <w:rFonts w:ascii="Times New Roman" w:hAnsi="Times New Roman" w:cs="Times New Roman"/>
          <w:sz w:val="28"/>
          <w:szCs w:val="28"/>
        </w:rPr>
        <w:t xml:space="preserve">базе образовательных организаций работало 11 лагерей дневного пребывания с охватом 1 820 детей. На базе восьми образовательных организаций была организована работа лагерей труда и отдыха для 320 обучающихся. Организованы ознакомительные экскурсии в </w:t>
      </w:r>
      <w:r w:rsidRPr="0087308F">
        <w:rPr>
          <w:rFonts w:ascii="Times New Roman" w:hAnsi="Times New Roman" w:cs="Times New Roman"/>
          <w:sz w:val="28"/>
          <w:szCs w:val="28"/>
        </w:rPr>
        <w:lastRenderedPageBreak/>
        <w:t>МБУ МП «Ровесник», МАУ ФСН «Чемпион» для обучающихся, состоящих на различных видах учета.</w:t>
      </w:r>
    </w:p>
    <w:p w:rsidR="00F9624C" w:rsidRDefault="0087308F" w:rsidP="00F9624C">
      <w:pPr>
        <w:spacing w:after="0" w:line="240" w:lineRule="auto"/>
        <w:ind w:firstLine="709"/>
        <w:jc w:val="both"/>
        <w:rPr>
          <w:rFonts w:ascii="Times New Roman" w:eastAsia="Calibri" w:hAnsi="Times New Roman" w:cs="Times New Roman"/>
          <w:sz w:val="28"/>
          <w:szCs w:val="28"/>
        </w:rPr>
      </w:pPr>
      <w:r w:rsidRPr="0087308F">
        <w:rPr>
          <w:rFonts w:ascii="Times New Roman" w:eastAsia="Calibri" w:hAnsi="Times New Roman" w:cs="Times New Roman"/>
          <w:sz w:val="28"/>
          <w:szCs w:val="28"/>
        </w:rPr>
        <w:t xml:space="preserve">В каждой образовательной организации сформированы списки обучающихся, охваченных дополнительным образованием по различным категориям. Проведен анализ посещаемости несовершеннолетними объединений дополнительного образования каждой образовательной организации. По состоянию  на 30 сентября 2022 года на учете в КДН и ЗП состояло 16 </w:t>
      </w:r>
      <w:r w:rsidR="00F9624C">
        <w:rPr>
          <w:rFonts w:ascii="Times New Roman" w:eastAsia="Calibri" w:hAnsi="Times New Roman" w:cs="Times New Roman"/>
          <w:sz w:val="28"/>
          <w:szCs w:val="28"/>
        </w:rPr>
        <w:t xml:space="preserve">обучающихся. Занятость детей в </w:t>
      </w:r>
      <w:r w:rsidRPr="0087308F">
        <w:rPr>
          <w:rFonts w:ascii="Times New Roman" w:eastAsia="Calibri" w:hAnsi="Times New Roman" w:cs="Times New Roman"/>
          <w:sz w:val="28"/>
          <w:szCs w:val="28"/>
        </w:rPr>
        <w:t xml:space="preserve">объединениях дополнительного образования составила 100 %. </w:t>
      </w:r>
    </w:p>
    <w:p w:rsidR="0087308F" w:rsidRPr="00F9624C" w:rsidRDefault="0087308F" w:rsidP="00F9624C">
      <w:pPr>
        <w:spacing w:after="0" w:line="240" w:lineRule="auto"/>
        <w:ind w:firstLine="709"/>
        <w:jc w:val="both"/>
        <w:rPr>
          <w:rFonts w:ascii="Times New Roman" w:eastAsia="Calibri" w:hAnsi="Times New Roman" w:cs="Times New Roman"/>
          <w:sz w:val="28"/>
          <w:szCs w:val="28"/>
        </w:rPr>
      </w:pPr>
      <w:r w:rsidRPr="00F9624C">
        <w:rPr>
          <w:rFonts w:ascii="Times New Roman" w:eastAsia="Times New Roman" w:hAnsi="Times New Roman" w:cs="Times New Roman"/>
          <w:sz w:val="28"/>
          <w:szCs w:val="28"/>
          <w:lang w:eastAsia="ru-RU"/>
        </w:rPr>
        <w:t xml:space="preserve">В образовательных учреждениях сформирована система сотрудничества с общественными организациями муниципального района Белебеевский район. Волонтеры военно-патриотического клуба «Беркут» МБУ МП «Ровесник», местного отделения волонтеров-медиков ГАПОУ РБ «Белебеевский медицинский колледж» являются постоянными участниками профилактических мероприятий. </w:t>
      </w:r>
    </w:p>
    <w:p w:rsidR="00F9624C" w:rsidRPr="00A774FD" w:rsidRDefault="0087308F" w:rsidP="00F9624C">
      <w:pPr>
        <w:widowControl w:val="0"/>
        <w:autoSpaceDE w:val="0"/>
        <w:autoSpaceDN w:val="0"/>
        <w:adjustRightInd w:val="0"/>
        <w:spacing w:after="0"/>
        <w:ind w:firstLine="709"/>
        <w:jc w:val="both"/>
        <w:rPr>
          <w:rFonts w:ascii="Times New Roman" w:hAnsi="Times New Roman" w:cs="Times New Roman"/>
          <w:sz w:val="28"/>
          <w:szCs w:val="28"/>
        </w:rPr>
      </w:pPr>
      <w:r w:rsidRPr="00F9624C">
        <w:rPr>
          <w:rFonts w:ascii="Times New Roman" w:hAnsi="Times New Roman" w:cs="Times New Roman"/>
          <w:sz w:val="28"/>
          <w:szCs w:val="28"/>
        </w:rPr>
        <w:t xml:space="preserve">На базе  образовательных организаций </w:t>
      </w:r>
      <w:r w:rsidR="00F9624C">
        <w:rPr>
          <w:rFonts w:ascii="Times New Roman" w:hAnsi="Times New Roman" w:cs="Times New Roman"/>
          <w:sz w:val="28"/>
          <w:szCs w:val="28"/>
        </w:rPr>
        <w:t xml:space="preserve">осуществляют свою деятельность </w:t>
      </w:r>
      <w:r w:rsidRPr="00F9624C">
        <w:rPr>
          <w:rFonts w:ascii="Times New Roman" w:hAnsi="Times New Roman" w:cs="Times New Roman"/>
          <w:sz w:val="28"/>
          <w:szCs w:val="28"/>
        </w:rPr>
        <w:t xml:space="preserve">19 детских и молодёжных общественных объединений, волонтерских групп. Охват составляет 378  обучающихся. Участники объединений являются активными участниками и организаторами школьных мероприятий, направленных на пропаганду идей добровольного труда на благо общества и привлечение учащихся к решению социально значимых </w:t>
      </w:r>
    </w:p>
    <w:p w:rsidR="009A244F" w:rsidRPr="00A774FD" w:rsidRDefault="009A244F" w:rsidP="00B34065">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 xml:space="preserve">            В целях предотвращения совершения преступлений и правонарушений несовершеннолетними, особое внимание уделяется занятости несовершеннолетних в свободное время.</w:t>
      </w:r>
    </w:p>
    <w:p w:rsidR="009A244F" w:rsidRPr="00A774FD" w:rsidRDefault="009A244F" w:rsidP="00B34065">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 xml:space="preserve">            В МАУ Физкультурно-спортивной направленности «Чемпион» для работы по предупреждению безнадзорности  и правонарушений несовершеннолетних, социально-педагогической реабилитации несовершеннолетних, находящихся в социально-опасном положении  ежегодно проводится «День открытых дверей», на который приглашаются дети, оказавшиеся в социально-опасном положении.</w:t>
      </w:r>
    </w:p>
    <w:p w:rsidR="009A244F" w:rsidRPr="00A774FD" w:rsidRDefault="009A244F" w:rsidP="00B34065">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 xml:space="preserve">       Ежемесячно  по исполнению Плана индивидуальной профилактической работы при общении с родителями дается информация о секциях, группах и времени работы МАУ ФСН «Чемпион». Несовершеннолетние получают приглашение на тренировки. Занятия спортом для детей проводятся на бесплатной основе.  Организация  занятости, оздоровления и отдыха детей и подростков в летний период осуществляется  на базе детского оздоровительного лагеря «Спутник».</w:t>
      </w:r>
    </w:p>
    <w:p w:rsidR="004F4D37" w:rsidRPr="00A774FD" w:rsidRDefault="009A244F" w:rsidP="00B34065">
      <w:pPr>
        <w:pStyle w:val="a7"/>
        <w:ind w:right="-2"/>
        <w:contextualSpacing/>
        <w:jc w:val="both"/>
        <w:rPr>
          <w:rStyle w:val="aa"/>
          <w:i w:val="0"/>
          <w:sz w:val="28"/>
          <w:szCs w:val="28"/>
        </w:rPr>
      </w:pPr>
      <w:r w:rsidRPr="00A774FD">
        <w:rPr>
          <w:sz w:val="28"/>
          <w:szCs w:val="28"/>
          <w:lang w:eastAsia="ru-RU"/>
        </w:rPr>
        <w:t xml:space="preserve">        </w:t>
      </w:r>
      <w:r w:rsidR="00CA579A">
        <w:rPr>
          <w:sz w:val="28"/>
          <w:szCs w:val="28"/>
          <w:lang w:eastAsia="ru-RU"/>
        </w:rPr>
        <w:t xml:space="preserve">  </w:t>
      </w:r>
      <w:r w:rsidR="004F4D37" w:rsidRPr="00A774FD">
        <w:rPr>
          <w:rStyle w:val="aa"/>
          <w:i w:val="0"/>
          <w:sz w:val="28"/>
          <w:szCs w:val="28"/>
        </w:rPr>
        <w:t>Учреждени</w:t>
      </w:r>
      <w:r w:rsidRPr="00A774FD">
        <w:rPr>
          <w:rStyle w:val="aa"/>
          <w:i w:val="0"/>
          <w:sz w:val="28"/>
          <w:szCs w:val="28"/>
        </w:rPr>
        <w:t>ями молодежной политики</w:t>
      </w:r>
      <w:r w:rsidR="00F9624C">
        <w:rPr>
          <w:rStyle w:val="aa"/>
          <w:i w:val="0"/>
          <w:sz w:val="28"/>
          <w:szCs w:val="28"/>
        </w:rPr>
        <w:t xml:space="preserve"> в 2022</w:t>
      </w:r>
      <w:r w:rsidR="004F4D37" w:rsidRPr="00A774FD">
        <w:rPr>
          <w:rStyle w:val="aa"/>
          <w:i w:val="0"/>
          <w:sz w:val="28"/>
          <w:szCs w:val="28"/>
        </w:rPr>
        <w:t xml:space="preserve"> году проводился определённый объем работы, направленный на предупреждение </w:t>
      </w:r>
      <w:r w:rsidR="004F4D37" w:rsidRPr="00A774FD">
        <w:rPr>
          <w:sz w:val="28"/>
          <w:szCs w:val="28"/>
          <w:shd w:val="clear" w:color="auto" w:fill="FFFFFF"/>
        </w:rPr>
        <w:t xml:space="preserve">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w:t>
      </w:r>
    </w:p>
    <w:p w:rsidR="004F4D37" w:rsidRPr="00A774FD" w:rsidRDefault="004F4D37" w:rsidP="00B34065">
      <w:pPr>
        <w:pStyle w:val="a7"/>
        <w:ind w:right="-2" w:firstLine="709"/>
        <w:contextualSpacing/>
        <w:jc w:val="both"/>
        <w:rPr>
          <w:rStyle w:val="aa"/>
          <w:i w:val="0"/>
          <w:sz w:val="28"/>
          <w:szCs w:val="28"/>
        </w:rPr>
      </w:pPr>
      <w:r w:rsidRPr="00A774FD">
        <w:rPr>
          <w:rStyle w:val="aa"/>
          <w:i w:val="0"/>
          <w:sz w:val="28"/>
          <w:szCs w:val="28"/>
        </w:rPr>
        <w:t xml:space="preserve">В целях комплексного решения проблем профилактики безнадзорности и правонарушений несовершеннолетних МКУ Управление социального </w:t>
      </w:r>
      <w:r w:rsidRPr="00A774FD">
        <w:rPr>
          <w:rStyle w:val="aa"/>
          <w:i w:val="0"/>
          <w:sz w:val="28"/>
          <w:szCs w:val="28"/>
        </w:rPr>
        <w:lastRenderedPageBreak/>
        <w:t>развития МР Белебеевский район РБ и подведомственные ему учреждения взаимодействует с заинтересованными службами и органами системы профилактики безнадзорности и правонарушений, где проводят широкомасштабные конкурсы, акции и мероприятия.</w:t>
      </w:r>
    </w:p>
    <w:p w:rsidR="00961BBC" w:rsidRDefault="004F4D37" w:rsidP="00B34065">
      <w:pPr>
        <w:suppressAutoHyphens/>
        <w:spacing w:after="0" w:line="240" w:lineRule="auto"/>
        <w:ind w:firstLine="567"/>
        <w:contextualSpacing/>
        <w:jc w:val="both"/>
        <w:rPr>
          <w:rStyle w:val="aa"/>
          <w:rFonts w:ascii="Times New Roman" w:hAnsi="Times New Roman" w:cs="Times New Roman"/>
          <w:i w:val="0"/>
          <w:sz w:val="28"/>
          <w:szCs w:val="28"/>
        </w:rPr>
      </w:pPr>
      <w:r w:rsidRPr="00CA579A">
        <w:rPr>
          <w:rStyle w:val="aa"/>
          <w:rFonts w:ascii="Times New Roman" w:hAnsi="Times New Roman" w:cs="Times New Roman"/>
          <w:i w:val="0"/>
          <w:sz w:val="28"/>
          <w:szCs w:val="28"/>
        </w:rPr>
        <w:t xml:space="preserve">Основу первичной профилактики правонарушений в подростково-молодёжной среде является организация занятости и досуга, на которую направлено 1 учреждение молодёжной политики и 2 спорта.   </w:t>
      </w:r>
    </w:p>
    <w:p w:rsidR="00961BBC" w:rsidRPr="00422FC8" w:rsidRDefault="004F4D37" w:rsidP="00961BBC">
      <w:pPr>
        <w:suppressAutoHyphens/>
        <w:spacing w:after="0" w:line="240" w:lineRule="auto"/>
        <w:ind w:firstLine="567"/>
        <w:jc w:val="both"/>
        <w:rPr>
          <w:rFonts w:ascii="Times New Roman" w:eastAsia="Calibri" w:hAnsi="Times New Roman" w:cs="Times New Roman"/>
          <w:sz w:val="28"/>
          <w:szCs w:val="28"/>
          <w:lang w:eastAsia="ar-SA"/>
        </w:rPr>
      </w:pPr>
      <w:r w:rsidRPr="00422FC8">
        <w:rPr>
          <w:rStyle w:val="aa"/>
          <w:rFonts w:ascii="Times New Roman" w:hAnsi="Times New Roman" w:cs="Times New Roman"/>
          <w:i w:val="0"/>
          <w:sz w:val="28"/>
          <w:szCs w:val="28"/>
        </w:rPr>
        <w:t xml:space="preserve">    </w:t>
      </w:r>
      <w:r w:rsidR="00961BBC" w:rsidRPr="00422FC8">
        <w:rPr>
          <w:rFonts w:ascii="Times New Roman" w:eastAsia="Calibri" w:hAnsi="Times New Roman" w:cs="Times New Roman"/>
          <w:sz w:val="28"/>
          <w:szCs w:val="28"/>
          <w:lang w:eastAsia="ar-SA"/>
        </w:rPr>
        <w:t>В МБУ МП «Ровесник» в 2022 году вели работу 14 (в 2021 г. - 15) кружков. На постоянной основе в 2021 году в  клубе  занимались 373 подростка, из них 16 состояли на учёте в КДН и ЗП,  13 находились в трудной жизненной ситуации.</w:t>
      </w:r>
    </w:p>
    <w:p w:rsidR="00961BBC" w:rsidRPr="00422FC8" w:rsidRDefault="00961BBC" w:rsidP="00961BBC">
      <w:pPr>
        <w:spacing w:after="0" w:line="240" w:lineRule="auto"/>
        <w:ind w:firstLine="567"/>
        <w:jc w:val="both"/>
        <w:rPr>
          <w:rFonts w:ascii="Times New Roman" w:eastAsia="Calibri" w:hAnsi="Times New Roman" w:cs="Times New Roman"/>
          <w:sz w:val="28"/>
          <w:szCs w:val="28"/>
          <w:lang w:eastAsia="ar-SA"/>
        </w:rPr>
      </w:pPr>
      <w:r w:rsidRPr="00422FC8">
        <w:rPr>
          <w:rFonts w:ascii="Times New Roman" w:eastAsia="Calibri" w:hAnsi="Times New Roman" w:cs="Times New Roman"/>
          <w:sz w:val="28"/>
          <w:szCs w:val="28"/>
          <w:lang w:eastAsia="ar-SA"/>
        </w:rPr>
        <w:t>В 2022 году на постоянной основе в МБУ МП «Ровесник»  занимаются 342 подростка, из них 7 состоят на учёте в КДН и ЗП, 24  ТЖС.</w:t>
      </w:r>
    </w:p>
    <w:p w:rsidR="00961BBC" w:rsidRPr="00422FC8" w:rsidRDefault="00961BBC" w:rsidP="00961BBC">
      <w:pPr>
        <w:suppressAutoHyphens/>
        <w:spacing w:after="0" w:line="240" w:lineRule="auto"/>
        <w:ind w:firstLine="567"/>
        <w:jc w:val="both"/>
        <w:rPr>
          <w:rFonts w:ascii="Times New Roman" w:eastAsia="Calibri" w:hAnsi="Times New Roman" w:cs="Times New Roman"/>
          <w:sz w:val="28"/>
          <w:szCs w:val="28"/>
          <w:lang w:eastAsia="ar-SA"/>
        </w:rPr>
      </w:pPr>
    </w:p>
    <w:p w:rsidR="00961BBC" w:rsidRPr="00422FC8" w:rsidRDefault="00961BBC" w:rsidP="00961BBC">
      <w:pPr>
        <w:suppressAutoHyphens/>
        <w:spacing w:after="0" w:line="240" w:lineRule="auto"/>
        <w:ind w:firstLine="567"/>
        <w:jc w:val="both"/>
        <w:rPr>
          <w:rFonts w:ascii="Times New Roman" w:eastAsia="Calibri" w:hAnsi="Times New Roman" w:cs="Times New Roman"/>
          <w:sz w:val="28"/>
          <w:szCs w:val="28"/>
          <w:lang w:eastAsia="ar-SA"/>
        </w:rPr>
      </w:pPr>
      <w:r w:rsidRPr="00422FC8">
        <w:rPr>
          <w:rFonts w:ascii="Times New Roman" w:eastAsia="Calibri" w:hAnsi="Times New Roman" w:cs="Times New Roman"/>
          <w:sz w:val="28"/>
          <w:szCs w:val="28"/>
          <w:lang w:eastAsia="ar-SA"/>
        </w:rPr>
        <w:t xml:space="preserve">Всего за 2022 год проведено 1519 (в 2021г. -1404) мероприятий, охват составил – </w:t>
      </w:r>
      <w:r w:rsidRPr="00422FC8">
        <w:rPr>
          <w:rFonts w:ascii="Times New Roman" w:eastAsia="Times New Roman" w:hAnsi="Times New Roman" w:cs="Times New Roman"/>
          <w:sz w:val="28"/>
          <w:szCs w:val="28"/>
          <w:lang w:eastAsia="ru-RU"/>
        </w:rPr>
        <w:t>44451</w:t>
      </w:r>
      <w:r w:rsidRPr="00422FC8">
        <w:rPr>
          <w:rFonts w:ascii="Times New Roman" w:eastAsia="Calibri" w:hAnsi="Times New Roman" w:cs="Times New Roman"/>
          <w:sz w:val="28"/>
          <w:szCs w:val="28"/>
          <w:lang w:eastAsia="ar-SA"/>
        </w:rPr>
        <w:t xml:space="preserve"> (в 2021г. –46439</w:t>
      </w:r>
      <w:r w:rsidRPr="00422FC8">
        <w:rPr>
          <w:rFonts w:ascii="Times New Roman" w:eastAsia="Times New Roman" w:hAnsi="Times New Roman" w:cs="Times New Roman"/>
          <w:sz w:val="28"/>
          <w:szCs w:val="28"/>
          <w:lang w:eastAsia="ru-RU"/>
        </w:rPr>
        <w:t xml:space="preserve">) </w:t>
      </w:r>
      <w:r w:rsidRPr="00422FC8">
        <w:rPr>
          <w:rFonts w:ascii="Times New Roman" w:eastAsia="Calibri" w:hAnsi="Times New Roman" w:cs="Times New Roman"/>
          <w:sz w:val="28"/>
          <w:szCs w:val="28"/>
          <w:lang w:eastAsia="ar-SA"/>
        </w:rPr>
        <w:t xml:space="preserve">человек, из них: КДНиЗП – 1487 чел., ТЖС – 995 чел., сирот – 72 чел., инв. – 630 чел. </w:t>
      </w:r>
    </w:p>
    <w:p w:rsidR="00961BBC" w:rsidRPr="00422FC8" w:rsidRDefault="00961BBC" w:rsidP="00961BBC">
      <w:pPr>
        <w:suppressAutoHyphens/>
        <w:spacing w:after="0" w:line="240" w:lineRule="auto"/>
        <w:ind w:firstLine="567"/>
        <w:jc w:val="both"/>
        <w:rPr>
          <w:rFonts w:ascii="Times New Roman" w:eastAsia="Calibri" w:hAnsi="Times New Roman" w:cs="Times New Roman"/>
          <w:sz w:val="28"/>
          <w:szCs w:val="28"/>
          <w:lang w:eastAsia="ar-SA"/>
        </w:rPr>
      </w:pPr>
      <w:r w:rsidRPr="00422FC8">
        <w:rPr>
          <w:rFonts w:ascii="Times New Roman" w:eastAsia="Calibri" w:hAnsi="Times New Roman" w:cs="Times New Roman"/>
          <w:sz w:val="28"/>
          <w:szCs w:val="28"/>
          <w:lang w:eastAsia="ar-SA"/>
        </w:rPr>
        <w:t>В том числе:</w:t>
      </w:r>
    </w:p>
    <w:p w:rsidR="00961BBC" w:rsidRPr="00422FC8" w:rsidRDefault="00961BBC" w:rsidP="00961BBC">
      <w:pPr>
        <w:suppressAutoHyphens/>
        <w:spacing w:after="0" w:line="240" w:lineRule="auto"/>
        <w:jc w:val="both"/>
        <w:rPr>
          <w:rFonts w:ascii="Times New Roman" w:eastAsia="Calibri" w:hAnsi="Times New Roman" w:cs="Times New Roman"/>
          <w:sz w:val="28"/>
          <w:szCs w:val="28"/>
          <w:lang w:eastAsia="ar-SA"/>
        </w:rPr>
      </w:pPr>
      <w:r w:rsidRPr="00422FC8">
        <w:rPr>
          <w:rFonts w:ascii="Times New Roman" w:eastAsia="Calibri" w:hAnsi="Times New Roman" w:cs="Times New Roman"/>
          <w:sz w:val="28"/>
          <w:szCs w:val="28"/>
          <w:lang w:eastAsia="ar-SA"/>
        </w:rPr>
        <w:t xml:space="preserve">-просветительских – 54 (в 2021г.-114), охват – 1064 (в 2021г. -6196) человек, из них: КДНиЗП – 21 (в 2021г. -172) чел., ТЖС – 55(в 2021г. -64) чел., инв. – 4 (в 2021г. -2) чел.; </w:t>
      </w:r>
    </w:p>
    <w:p w:rsidR="00961BBC" w:rsidRPr="00422FC8" w:rsidRDefault="00961BBC" w:rsidP="00961BBC">
      <w:pPr>
        <w:suppressAutoHyphens/>
        <w:spacing w:after="0" w:line="240" w:lineRule="auto"/>
        <w:jc w:val="both"/>
        <w:rPr>
          <w:rFonts w:ascii="Times New Roman" w:eastAsia="Calibri" w:hAnsi="Times New Roman" w:cs="Times New Roman"/>
          <w:sz w:val="28"/>
          <w:szCs w:val="28"/>
          <w:lang w:eastAsia="ar-SA"/>
        </w:rPr>
      </w:pPr>
      <w:r w:rsidRPr="00422FC8">
        <w:rPr>
          <w:rFonts w:ascii="Times New Roman" w:eastAsia="Calibri" w:hAnsi="Times New Roman" w:cs="Times New Roman"/>
          <w:sz w:val="28"/>
          <w:szCs w:val="28"/>
          <w:lang w:eastAsia="ar-SA"/>
        </w:rPr>
        <w:t>- культурно-массовых – 74(в 2021г. – 68), охват – 5390(в 2021г. -5637) человек из них: КДНиЗП – 116(в 2021г. -53) чел., ТЖС –119 (в 2021г. -85) чел., инвалиды – 140(в 2021г. -156) чел.;</w:t>
      </w:r>
    </w:p>
    <w:p w:rsidR="00961BBC" w:rsidRPr="00422FC8" w:rsidRDefault="00961BBC" w:rsidP="00961BBC">
      <w:pPr>
        <w:suppressAutoHyphens/>
        <w:spacing w:after="0" w:line="240" w:lineRule="auto"/>
        <w:jc w:val="both"/>
        <w:rPr>
          <w:rFonts w:ascii="Times New Roman" w:eastAsia="Calibri" w:hAnsi="Times New Roman" w:cs="Times New Roman"/>
          <w:sz w:val="28"/>
          <w:szCs w:val="28"/>
          <w:lang w:eastAsia="ar-SA"/>
        </w:rPr>
      </w:pPr>
      <w:r w:rsidRPr="00422FC8">
        <w:rPr>
          <w:rFonts w:ascii="Times New Roman" w:eastAsia="Calibri" w:hAnsi="Times New Roman" w:cs="Times New Roman"/>
          <w:sz w:val="28"/>
          <w:szCs w:val="28"/>
          <w:lang w:eastAsia="ar-SA"/>
        </w:rPr>
        <w:t>- военно-патриотических – 222(в 2021г. -158), охват – 15952(в 2021г. -9172) человек из них: КДНиЗП – 197(в 2021г. -75) чел., ТЖС – 220(в 2021г. -130) чел., сирот -27 чел., инв. – 6(в 2021г. -11) чел.;</w:t>
      </w:r>
    </w:p>
    <w:p w:rsidR="00961BBC" w:rsidRPr="00422FC8" w:rsidRDefault="00961BBC" w:rsidP="00961BBC">
      <w:pPr>
        <w:suppressAutoHyphens/>
        <w:spacing w:after="0" w:line="240" w:lineRule="auto"/>
        <w:jc w:val="both"/>
        <w:rPr>
          <w:rFonts w:ascii="Times New Roman" w:eastAsia="Calibri" w:hAnsi="Times New Roman" w:cs="Times New Roman"/>
          <w:sz w:val="28"/>
          <w:szCs w:val="28"/>
          <w:lang w:eastAsia="ar-SA"/>
        </w:rPr>
      </w:pPr>
      <w:r w:rsidRPr="00422FC8">
        <w:rPr>
          <w:rFonts w:ascii="Times New Roman" w:eastAsia="Calibri" w:hAnsi="Times New Roman" w:cs="Times New Roman"/>
          <w:sz w:val="28"/>
          <w:szCs w:val="28"/>
          <w:lang w:eastAsia="ar-SA"/>
        </w:rPr>
        <w:t>- спортивно-оздоровительных  – 43(в 2021г. -43), охват – 881(в 2021г. -1250) человек из них: КДНиЗП – 43(в 2021г. -30) чел., ТЖС – 66(в 2021г. -57) чел., инв. – 2 чел.;</w:t>
      </w:r>
    </w:p>
    <w:p w:rsidR="00961BBC" w:rsidRPr="00422FC8" w:rsidRDefault="00961BBC" w:rsidP="00961BBC">
      <w:pPr>
        <w:suppressAutoHyphens/>
        <w:spacing w:after="0" w:line="240" w:lineRule="auto"/>
        <w:jc w:val="both"/>
        <w:rPr>
          <w:rFonts w:ascii="Times New Roman" w:eastAsia="Calibri" w:hAnsi="Times New Roman" w:cs="Times New Roman"/>
          <w:sz w:val="28"/>
          <w:szCs w:val="28"/>
          <w:lang w:eastAsia="ar-SA"/>
        </w:rPr>
      </w:pPr>
      <w:r w:rsidRPr="00422FC8">
        <w:rPr>
          <w:rFonts w:ascii="Times New Roman" w:eastAsia="Calibri" w:hAnsi="Times New Roman" w:cs="Times New Roman"/>
          <w:sz w:val="28"/>
          <w:szCs w:val="28"/>
          <w:lang w:eastAsia="ar-SA"/>
        </w:rPr>
        <w:t>- социально-полезной деятельности  – 71(в 2021г. -107), охват – 3804(в 2021г. -5402) человек из них: КДНиЗП – 8(в 2021г. -39) чел., ТЖС – 111(в 2021г. -58) чел., сирот – 1 чел., инвалиды - 333(в 2021г. -163) чел.;</w:t>
      </w:r>
    </w:p>
    <w:p w:rsidR="00961BBC" w:rsidRPr="00422FC8" w:rsidRDefault="00961BBC" w:rsidP="00961BBC">
      <w:pPr>
        <w:suppressAutoHyphens/>
        <w:spacing w:after="0" w:line="240" w:lineRule="auto"/>
        <w:jc w:val="both"/>
        <w:rPr>
          <w:rFonts w:ascii="Times New Roman" w:eastAsia="Calibri" w:hAnsi="Times New Roman" w:cs="Times New Roman"/>
          <w:sz w:val="28"/>
          <w:szCs w:val="28"/>
          <w:lang w:eastAsia="ar-SA"/>
        </w:rPr>
      </w:pPr>
      <w:r w:rsidRPr="00422FC8">
        <w:rPr>
          <w:rFonts w:ascii="Times New Roman" w:eastAsia="Calibri" w:hAnsi="Times New Roman" w:cs="Times New Roman"/>
          <w:sz w:val="28"/>
          <w:szCs w:val="28"/>
          <w:lang w:eastAsia="ar-SA"/>
        </w:rPr>
        <w:t>- художественно-эстетическое воспитание – 86(в 2021г. -103), охват – 2024(в 2021г. -3544) человек из них: КДНиЗП – 46(в 2021г. -144) чел., ТЖС – 94(в 2021г. -133) чел., сирот – 17(в 2021г. -22), инв. - 143(в 2021г. -13) чел.</w:t>
      </w:r>
    </w:p>
    <w:p w:rsidR="00961BBC" w:rsidRPr="00422FC8" w:rsidRDefault="00961BBC" w:rsidP="00961BBC">
      <w:pPr>
        <w:suppressAutoHyphens/>
        <w:spacing w:after="0" w:line="240" w:lineRule="auto"/>
        <w:ind w:firstLine="567"/>
        <w:jc w:val="both"/>
        <w:rPr>
          <w:rFonts w:ascii="Times New Roman" w:eastAsia="Calibri" w:hAnsi="Times New Roman" w:cs="Times New Roman"/>
          <w:color w:val="00B050"/>
          <w:sz w:val="28"/>
          <w:szCs w:val="28"/>
          <w:lang w:eastAsia="ar-SA"/>
        </w:rPr>
      </w:pPr>
    </w:p>
    <w:p w:rsidR="00961BBC" w:rsidRPr="00422FC8" w:rsidRDefault="00961BBC" w:rsidP="00961BBC">
      <w:pPr>
        <w:suppressAutoHyphens/>
        <w:spacing w:after="0" w:line="240" w:lineRule="auto"/>
        <w:ind w:firstLine="567"/>
        <w:jc w:val="both"/>
        <w:rPr>
          <w:rFonts w:ascii="Times New Roman" w:eastAsia="Calibri" w:hAnsi="Times New Roman" w:cs="Times New Roman"/>
          <w:sz w:val="28"/>
          <w:szCs w:val="28"/>
          <w:lang w:eastAsia="ar-SA"/>
        </w:rPr>
      </w:pPr>
      <w:r w:rsidRPr="00422FC8">
        <w:rPr>
          <w:rFonts w:ascii="Times New Roman" w:eastAsia="Calibri" w:hAnsi="Times New Roman" w:cs="Times New Roman"/>
          <w:sz w:val="28"/>
          <w:szCs w:val="28"/>
          <w:lang w:eastAsia="ar-SA"/>
        </w:rPr>
        <w:t xml:space="preserve">Также проводились мероприятия направленные </w:t>
      </w:r>
      <w:r w:rsidR="001523FF" w:rsidRPr="00422FC8">
        <w:rPr>
          <w:rFonts w:ascii="Times New Roman" w:eastAsia="Calibri" w:hAnsi="Times New Roman" w:cs="Times New Roman"/>
          <w:sz w:val="28"/>
          <w:szCs w:val="28"/>
          <w:lang w:eastAsia="ar-SA"/>
        </w:rPr>
        <w:t xml:space="preserve">на пропаганду ЗОЖ, </w:t>
      </w:r>
      <w:r w:rsidRPr="00422FC8">
        <w:rPr>
          <w:rFonts w:ascii="Times New Roman" w:eastAsia="Calibri" w:hAnsi="Times New Roman" w:cs="Times New Roman"/>
          <w:sz w:val="28"/>
          <w:szCs w:val="28"/>
          <w:lang w:eastAsia="ar-SA"/>
        </w:rPr>
        <w:t>по профилактике  суицидо</w:t>
      </w:r>
      <w:r w:rsidR="001523FF" w:rsidRPr="00422FC8">
        <w:rPr>
          <w:rFonts w:ascii="Times New Roman" w:eastAsia="Calibri" w:hAnsi="Times New Roman" w:cs="Times New Roman"/>
          <w:sz w:val="28"/>
          <w:szCs w:val="28"/>
          <w:lang w:eastAsia="ar-SA"/>
        </w:rPr>
        <w:t xml:space="preserve">в , по профилактике  наркомании, по профилактике табакокурения,  по профилактике ПДД, </w:t>
      </w:r>
      <w:r w:rsidR="001523FF" w:rsidRPr="00422FC8">
        <w:rPr>
          <w:rFonts w:ascii="Times New Roman" w:hAnsi="Times New Roman" w:cs="Times New Roman"/>
          <w:sz w:val="28"/>
          <w:szCs w:val="28"/>
        </w:rPr>
        <w:t xml:space="preserve">по профилактике ВИЧ-инфекций, </w:t>
      </w:r>
      <w:r w:rsidR="001523FF" w:rsidRPr="00422FC8">
        <w:rPr>
          <w:rFonts w:ascii="Times New Roman" w:eastAsia="Calibri" w:hAnsi="Times New Roman" w:cs="Times New Roman"/>
          <w:sz w:val="28"/>
          <w:szCs w:val="28"/>
          <w:lang w:eastAsia="ar-SA"/>
        </w:rPr>
        <w:t xml:space="preserve"> по профилактике,</w:t>
      </w:r>
      <w:r w:rsidRPr="00422FC8">
        <w:rPr>
          <w:rFonts w:ascii="Times New Roman" w:eastAsia="Calibri" w:hAnsi="Times New Roman" w:cs="Times New Roman"/>
          <w:sz w:val="28"/>
          <w:szCs w:val="28"/>
          <w:lang w:eastAsia="ar-SA"/>
        </w:rPr>
        <w:t xml:space="preserve"> по профилактике  правонарушений и </w:t>
      </w:r>
      <w:r w:rsidR="001523FF" w:rsidRPr="00422FC8">
        <w:rPr>
          <w:rFonts w:ascii="Times New Roman" w:eastAsia="Calibri" w:hAnsi="Times New Roman" w:cs="Times New Roman"/>
          <w:sz w:val="28"/>
          <w:szCs w:val="28"/>
          <w:lang w:eastAsia="ar-SA"/>
        </w:rPr>
        <w:t>по профилактике  терроризма,</w:t>
      </w:r>
      <w:r w:rsidRPr="00422FC8">
        <w:rPr>
          <w:rFonts w:ascii="Times New Roman" w:eastAsia="Calibri" w:hAnsi="Times New Roman" w:cs="Times New Roman"/>
          <w:sz w:val="28"/>
          <w:szCs w:val="28"/>
          <w:lang w:eastAsia="ar-SA"/>
        </w:rPr>
        <w:t xml:space="preserve"> по профилактике  </w:t>
      </w:r>
      <w:r w:rsidR="001523FF" w:rsidRPr="00422FC8">
        <w:rPr>
          <w:rFonts w:ascii="Times New Roman" w:eastAsia="Calibri" w:hAnsi="Times New Roman" w:cs="Times New Roman"/>
          <w:sz w:val="28"/>
          <w:szCs w:val="28"/>
          <w:lang w:eastAsia="ar-SA"/>
        </w:rPr>
        <w:t>коррупции.</w:t>
      </w:r>
    </w:p>
    <w:p w:rsidR="00961BBC" w:rsidRPr="00422FC8" w:rsidRDefault="00961BBC" w:rsidP="001523FF">
      <w:pPr>
        <w:shd w:val="clear" w:color="auto" w:fill="FFFFFF"/>
        <w:ind w:firstLine="567"/>
        <w:jc w:val="both"/>
        <w:rPr>
          <w:rFonts w:ascii="Times New Roman" w:hAnsi="Times New Roman" w:cs="Times New Roman"/>
          <w:sz w:val="28"/>
          <w:szCs w:val="28"/>
        </w:rPr>
      </w:pPr>
      <w:r w:rsidRPr="00422FC8">
        <w:rPr>
          <w:rFonts w:ascii="Times New Roman" w:hAnsi="Times New Roman" w:cs="Times New Roman"/>
          <w:sz w:val="28"/>
          <w:szCs w:val="28"/>
        </w:rPr>
        <w:t xml:space="preserve">МБУ МП «Ровесник» ведёт пропаганду здорового образа жизни в социальных сетях «ВКонтакте» группе "Ровесник" </w:t>
      </w:r>
      <w:r w:rsidRPr="00422FC8">
        <w:rPr>
          <w:rFonts w:ascii="Times New Roman" w:hAnsi="Times New Roman" w:cs="Times New Roman"/>
          <w:sz w:val="28"/>
          <w:szCs w:val="28"/>
        </w:rPr>
        <w:lastRenderedPageBreak/>
        <w:t>(</w:t>
      </w:r>
      <w:hyperlink r:id="rId15" w:history="1">
        <w:r w:rsidRPr="00422FC8">
          <w:rPr>
            <w:rFonts w:ascii="Times New Roman" w:hAnsi="Times New Roman" w:cs="Times New Roman"/>
            <w:color w:val="0000FF"/>
            <w:sz w:val="28"/>
            <w:szCs w:val="28"/>
            <w:u w:val="single"/>
          </w:rPr>
          <w:t>https://vk.com/public200642619</w:t>
        </w:r>
      </w:hyperlink>
      <w:r w:rsidRPr="00422FC8">
        <w:rPr>
          <w:rFonts w:ascii="Times New Roman" w:hAnsi="Times New Roman" w:cs="Times New Roman"/>
          <w:sz w:val="28"/>
          <w:szCs w:val="28"/>
        </w:rPr>
        <w:t xml:space="preserve"> ) было размещено 67 </w:t>
      </w:r>
      <w:r w:rsidRPr="00422FC8">
        <w:rPr>
          <w:rFonts w:ascii="Times New Roman" w:eastAsia="Calibri" w:hAnsi="Times New Roman" w:cs="Times New Roman"/>
          <w:sz w:val="28"/>
          <w:szCs w:val="28"/>
          <w:lang w:eastAsia="ar-SA"/>
        </w:rPr>
        <w:t>(в 2021г.-</w:t>
      </w:r>
      <w:r w:rsidRPr="00422FC8">
        <w:rPr>
          <w:rFonts w:ascii="Times New Roman" w:hAnsi="Times New Roman" w:cs="Times New Roman"/>
          <w:sz w:val="28"/>
          <w:szCs w:val="28"/>
        </w:rPr>
        <w:t xml:space="preserve">56) материалов, направленных на пропаганду здорового образа жизни и </w:t>
      </w:r>
    </w:p>
    <w:p w:rsidR="00961BBC" w:rsidRPr="00961BBC" w:rsidRDefault="00961BBC" w:rsidP="00961BBC">
      <w:pPr>
        <w:tabs>
          <w:tab w:val="left" w:pos="993"/>
        </w:tabs>
        <w:spacing w:after="0" w:line="240" w:lineRule="auto"/>
        <w:jc w:val="both"/>
        <w:rPr>
          <w:rFonts w:ascii="Times New Roman" w:hAnsi="Times New Roman" w:cs="Times New Roman"/>
          <w:sz w:val="28"/>
          <w:szCs w:val="28"/>
        </w:rPr>
      </w:pPr>
    </w:p>
    <w:p w:rsidR="00961BBC" w:rsidRPr="00422FC8" w:rsidRDefault="00961BBC" w:rsidP="00961BB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22FC8">
        <w:rPr>
          <w:rFonts w:ascii="Times New Roman" w:eastAsia="Times New Roman" w:hAnsi="Times New Roman" w:cs="Times New Roman"/>
          <w:sz w:val="28"/>
          <w:szCs w:val="28"/>
          <w:lang w:eastAsia="ru-RU"/>
        </w:rPr>
        <w:t>Всего за 2022 год были проведены 329</w:t>
      </w:r>
      <w:r w:rsidR="00422FC8" w:rsidRPr="00422FC8">
        <w:rPr>
          <w:rFonts w:ascii="Times New Roman" w:eastAsia="Times New Roman" w:hAnsi="Times New Roman" w:cs="Times New Roman"/>
          <w:sz w:val="28"/>
          <w:szCs w:val="28"/>
          <w:lang w:eastAsia="ru-RU"/>
        </w:rPr>
        <w:t xml:space="preserve"> мероприятий с детьми,  состоящими на учете в КДНиЗП. Из них прошли диагностику</w:t>
      </w:r>
      <w:r w:rsidRPr="00422FC8">
        <w:rPr>
          <w:rFonts w:ascii="Times New Roman" w:eastAsia="Times New Roman" w:hAnsi="Times New Roman" w:cs="Times New Roman"/>
          <w:sz w:val="28"/>
          <w:szCs w:val="28"/>
          <w:lang w:eastAsia="ru-RU"/>
        </w:rPr>
        <w:t xml:space="preserve"> – 39 человек, консу</w:t>
      </w:r>
      <w:r w:rsidR="00422FC8" w:rsidRPr="00422FC8">
        <w:rPr>
          <w:rFonts w:ascii="Times New Roman" w:eastAsia="Times New Roman" w:hAnsi="Times New Roman" w:cs="Times New Roman"/>
          <w:sz w:val="28"/>
          <w:szCs w:val="28"/>
          <w:lang w:eastAsia="ru-RU"/>
        </w:rPr>
        <w:t>льтации – 146 человек, коррекцию</w:t>
      </w:r>
      <w:r w:rsidRPr="00422FC8">
        <w:rPr>
          <w:rFonts w:ascii="Times New Roman" w:eastAsia="Times New Roman" w:hAnsi="Times New Roman" w:cs="Times New Roman"/>
          <w:sz w:val="28"/>
          <w:szCs w:val="28"/>
          <w:lang w:eastAsia="ru-RU"/>
        </w:rPr>
        <w:t xml:space="preserve"> 144 человека. 106 человек по первичному приему, 122 челове</w:t>
      </w:r>
      <w:r w:rsidR="00422FC8" w:rsidRPr="00422FC8">
        <w:rPr>
          <w:rFonts w:ascii="Times New Roman" w:eastAsia="Times New Roman" w:hAnsi="Times New Roman" w:cs="Times New Roman"/>
          <w:sz w:val="28"/>
          <w:szCs w:val="28"/>
          <w:lang w:eastAsia="ru-RU"/>
        </w:rPr>
        <w:t xml:space="preserve">ка повторно. </w:t>
      </w:r>
      <w:r w:rsidRPr="00422FC8">
        <w:rPr>
          <w:rFonts w:ascii="Times New Roman" w:eastAsia="Times New Roman" w:hAnsi="Times New Roman" w:cs="Times New Roman"/>
          <w:i/>
          <w:sz w:val="28"/>
          <w:szCs w:val="28"/>
          <w:lang w:eastAsia="ru-RU"/>
        </w:rPr>
        <w:t xml:space="preserve">  </w:t>
      </w:r>
    </w:p>
    <w:p w:rsidR="00961BBC" w:rsidRPr="00422FC8" w:rsidRDefault="00961BBC" w:rsidP="00961B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2FC8">
        <w:rPr>
          <w:rFonts w:ascii="Times New Roman" w:eastAsia="Times New Roman" w:hAnsi="Times New Roman" w:cs="Times New Roman"/>
          <w:sz w:val="28"/>
          <w:szCs w:val="28"/>
          <w:lang w:eastAsia="ru-RU"/>
        </w:rPr>
        <w:t xml:space="preserve">Была проведена индивидуальная групповая работа с семьями. Индивидуальная работа с семьями, состоящими на учете КДН и ЗП, составляет 146 человек. </w:t>
      </w:r>
      <w:r w:rsidRPr="00422FC8">
        <w:rPr>
          <w:rFonts w:ascii="Times New Roman" w:eastAsia="Times New Roman" w:hAnsi="Times New Roman" w:cs="Times New Roman"/>
          <w:color w:val="000000" w:themeColor="text1"/>
          <w:sz w:val="28"/>
          <w:szCs w:val="28"/>
          <w:lang w:eastAsia="ru-RU"/>
        </w:rPr>
        <w:t>Проведена групповая работа с семьями, состоящими на учете КДН и ЗП,</w:t>
      </w:r>
      <w:r w:rsidRPr="00422FC8">
        <w:rPr>
          <w:rFonts w:ascii="Times New Roman" w:eastAsia="Times New Roman" w:hAnsi="Times New Roman" w:cs="Times New Roman"/>
          <w:i/>
          <w:color w:val="000000" w:themeColor="text1"/>
          <w:sz w:val="28"/>
          <w:szCs w:val="28"/>
          <w:lang w:eastAsia="ru-RU"/>
        </w:rPr>
        <w:t xml:space="preserve"> </w:t>
      </w:r>
      <w:r w:rsidRPr="00422FC8">
        <w:rPr>
          <w:rFonts w:ascii="Times New Roman" w:hAnsi="Times New Roman"/>
          <w:sz w:val="28"/>
          <w:szCs w:val="28"/>
          <w:shd w:val="clear" w:color="auto" w:fill="FFFFFF"/>
        </w:rPr>
        <w:t>«Семейный выходной»</w:t>
      </w:r>
      <w:r w:rsidRPr="00422FC8">
        <w:rPr>
          <w:sz w:val="28"/>
          <w:szCs w:val="28"/>
        </w:rPr>
        <w:t xml:space="preserve"> </w:t>
      </w:r>
      <w:r w:rsidRPr="00422FC8">
        <w:rPr>
          <w:rFonts w:ascii="Times New Roman" w:hAnsi="Times New Roman"/>
          <w:sz w:val="28"/>
          <w:szCs w:val="28"/>
          <w:shd w:val="clear" w:color="auto" w:fill="FFFFFF"/>
        </w:rPr>
        <w:t>в рамках Дня тепла и семейного уюта</w:t>
      </w:r>
      <w:r w:rsidRPr="00422FC8">
        <w:rPr>
          <w:rFonts w:ascii="Times New Roman" w:eastAsia="Times New Roman" w:hAnsi="Times New Roman" w:cs="Times New Roman"/>
          <w:sz w:val="28"/>
          <w:szCs w:val="28"/>
          <w:lang w:eastAsia="ru-RU"/>
        </w:rPr>
        <w:t xml:space="preserve"> с охватом 35 человек. Групповая работа проведена в формате видео-лекций и составляет 117 человек.</w:t>
      </w:r>
    </w:p>
    <w:p w:rsidR="004F4D37" w:rsidRPr="00422FC8" w:rsidRDefault="004F4D37" w:rsidP="00B34065">
      <w:pPr>
        <w:pBdr>
          <w:bottom w:val="single" w:sz="4" w:space="0" w:color="FFFFFF"/>
        </w:pBdr>
        <w:tabs>
          <w:tab w:val="left" w:pos="9781"/>
        </w:tabs>
        <w:spacing w:line="240" w:lineRule="auto"/>
        <w:ind w:firstLine="709"/>
        <w:contextualSpacing/>
        <w:jc w:val="both"/>
        <w:rPr>
          <w:rFonts w:ascii="Times New Roman" w:hAnsi="Times New Roman" w:cs="Times New Roman"/>
          <w:sz w:val="28"/>
          <w:szCs w:val="28"/>
        </w:rPr>
      </w:pPr>
      <w:r w:rsidRPr="00422FC8">
        <w:rPr>
          <w:rFonts w:ascii="Times New Roman" w:hAnsi="Times New Roman" w:cs="Times New Roman"/>
          <w:sz w:val="28"/>
          <w:szCs w:val="28"/>
        </w:rPr>
        <w:t xml:space="preserve">В результате проведенной органами и учреждениями системы профилактики безнадзорности и правонарушений несовершеннолетних в муниципальном районе Белебеевский район Республики Башкортостан работы удалось добиться определенных результатов: </w:t>
      </w:r>
      <w:r w:rsidR="00A774FD" w:rsidRPr="00422FC8">
        <w:rPr>
          <w:rFonts w:ascii="Times New Roman" w:hAnsi="Times New Roman" w:cs="Times New Roman"/>
          <w:sz w:val="28"/>
          <w:szCs w:val="28"/>
        </w:rPr>
        <w:t>уменьшение количества преступлений совершенных несов</w:t>
      </w:r>
      <w:r w:rsidR="00B3437D" w:rsidRPr="00422FC8">
        <w:rPr>
          <w:rFonts w:ascii="Times New Roman" w:hAnsi="Times New Roman" w:cs="Times New Roman"/>
          <w:sz w:val="28"/>
          <w:szCs w:val="28"/>
        </w:rPr>
        <w:t>ер</w:t>
      </w:r>
      <w:r w:rsidR="00A774FD" w:rsidRPr="00422FC8">
        <w:rPr>
          <w:rFonts w:ascii="Times New Roman" w:hAnsi="Times New Roman" w:cs="Times New Roman"/>
          <w:sz w:val="28"/>
          <w:szCs w:val="28"/>
        </w:rPr>
        <w:t>шеннолетними,</w:t>
      </w:r>
      <w:r w:rsidRPr="00422FC8">
        <w:rPr>
          <w:rFonts w:ascii="Times New Roman" w:hAnsi="Times New Roman" w:cs="Times New Roman"/>
          <w:sz w:val="28"/>
          <w:szCs w:val="28"/>
        </w:rPr>
        <w:t xml:space="preserve"> уменьшения числа несовершеннолетних и семей, находящихся в социально опасном положении, увеличение количества семей и несовершеннолетних, в отношении которых индивидуальная профилактическая работа прекращена в связи с улучшение</w:t>
      </w:r>
      <w:r w:rsidR="00A774FD" w:rsidRPr="00422FC8">
        <w:rPr>
          <w:rFonts w:ascii="Times New Roman" w:hAnsi="Times New Roman" w:cs="Times New Roman"/>
          <w:sz w:val="28"/>
          <w:szCs w:val="28"/>
        </w:rPr>
        <w:t>м ситуации.</w:t>
      </w:r>
    </w:p>
    <w:p w:rsidR="004F4D37" w:rsidRPr="00A774FD" w:rsidRDefault="004F4D37" w:rsidP="00B34065">
      <w:pPr>
        <w:pBdr>
          <w:bottom w:val="single" w:sz="4" w:space="0" w:color="FFFFFF"/>
        </w:pBdr>
        <w:tabs>
          <w:tab w:val="left" w:pos="9781"/>
        </w:tabs>
        <w:spacing w:line="240" w:lineRule="auto"/>
        <w:ind w:firstLine="709"/>
        <w:contextualSpacing/>
        <w:jc w:val="both"/>
        <w:rPr>
          <w:rFonts w:ascii="Times New Roman" w:hAnsi="Times New Roman" w:cs="Times New Roman"/>
          <w:sz w:val="28"/>
          <w:szCs w:val="28"/>
        </w:rPr>
      </w:pPr>
      <w:r w:rsidRPr="00A774FD">
        <w:rPr>
          <w:rFonts w:ascii="Times New Roman" w:hAnsi="Times New Roman" w:cs="Times New Roman"/>
          <w:sz w:val="28"/>
          <w:szCs w:val="28"/>
        </w:rPr>
        <w:t xml:space="preserve">Задачи, поставленные перед началом отчетного года, выполнены частично. </w:t>
      </w:r>
    </w:p>
    <w:p w:rsidR="00B3437D" w:rsidRDefault="00CA579A" w:rsidP="00B3437D">
      <w:pPr>
        <w:pStyle w:val="a7"/>
        <w:ind w:firstLine="708"/>
        <w:jc w:val="both"/>
        <w:rPr>
          <w:sz w:val="28"/>
          <w:szCs w:val="28"/>
        </w:rPr>
      </w:pPr>
      <w:r>
        <w:rPr>
          <w:sz w:val="28"/>
          <w:szCs w:val="28"/>
        </w:rPr>
        <w:t>Не</w:t>
      </w:r>
      <w:r w:rsidR="00A774FD" w:rsidRPr="00A774FD">
        <w:rPr>
          <w:sz w:val="28"/>
          <w:szCs w:val="28"/>
        </w:rPr>
        <w:t>смотря на снижение количества преступности среди несовершенно</w:t>
      </w:r>
      <w:r w:rsidR="00B3437D">
        <w:rPr>
          <w:sz w:val="28"/>
          <w:szCs w:val="28"/>
        </w:rPr>
        <w:t>летних, вызывает тревогу продолжающийся</w:t>
      </w:r>
      <w:r w:rsidR="00A774FD" w:rsidRPr="00A774FD">
        <w:rPr>
          <w:sz w:val="28"/>
          <w:szCs w:val="28"/>
        </w:rPr>
        <w:t xml:space="preserve"> рост </w:t>
      </w:r>
      <w:r w:rsidR="00B34065">
        <w:rPr>
          <w:sz w:val="28"/>
          <w:szCs w:val="28"/>
        </w:rPr>
        <w:t>преступлен</w:t>
      </w:r>
      <w:r w:rsidR="00B3437D">
        <w:rPr>
          <w:sz w:val="28"/>
          <w:szCs w:val="28"/>
        </w:rPr>
        <w:t xml:space="preserve">ий и правонарушений в сфере </w:t>
      </w:r>
      <w:r w:rsidR="00B34065">
        <w:rPr>
          <w:sz w:val="28"/>
          <w:szCs w:val="28"/>
        </w:rPr>
        <w:t>незаконного оборота</w:t>
      </w:r>
      <w:r w:rsidR="00B3437D">
        <w:rPr>
          <w:sz w:val="28"/>
          <w:szCs w:val="28"/>
        </w:rPr>
        <w:t xml:space="preserve"> наркотических средств и рост преступлений, посягающих на половую свободу и сексуальную неприкосновенность лиц, не достигших совершеннолетия. </w:t>
      </w:r>
    </w:p>
    <w:p w:rsidR="004F4D37" w:rsidRPr="00A774FD" w:rsidRDefault="00A774FD" w:rsidP="00B34065">
      <w:pPr>
        <w:pBdr>
          <w:bottom w:val="single" w:sz="4" w:space="5" w:color="FFFFFF"/>
        </w:pBdr>
        <w:tabs>
          <w:tab w:val="left" w:pos="9781"/>
        </w:tabs>
        <w:spacing w:line="240" w:lineRule="auto"/>
        <w:ind w:firstLine="709"/>
        <w:contextualSpacing/>
        <w:jc w:val="both"/>
        <w:rPr>
          <w:rFonts w:ascii="Times New Roman" w:hAnsi="Times New Roman" w:cs="Times New Roman"/>
          <w:sz w:val="28"/>
          <w:szCs w:val="28"/>
        </w:rPr>
      </w:pPr>
      <w:r w:rsidRPr="00A774FD">
        <w:rPr>
          <w:rFonts w:ascii="Times New Roman" w:hAnsi="Times New Roman" w:cs="Times New Roman"/>
          <w:sz w:val="28"/>
          <w:szCs w:val="28"/>
        </w:rPr>
        <w:t xml:space="preserve">Поэтому, </w:t>
      </w:r>
      <w:r w:rsidR="004F4D37" w:rsidRPr="00A774FD">
        <w:rPr>
          <w:rFonts w:ascii="Times New Roman" w:hAnsi="Times New Roman" w:cs="Times New Roman"/>
          <w:sz w:val="28"/>
          <w:szCs w:val="28"/>
        </w:rPr>
        <w:t>необходимо проведение тщательного анализа, установление основных причин, принятие дополнительных мер и проведение соответствующих мероприятий.</w:t>
      </w:r>
    </w:p>
    <w:p w:rsidR="00A774FD" w:rsidRPr="00A774FD" w:rsidRDefault="002E19D5" w:rsidP="00B34065">
      <w:pPr>
        <w:pBdr>
          <w:bottom w:val="single" w:sz="4" w:space="5" w:color="FFFFFF"/>
        </w:pBdr>
        <w:tabs>
          <w:tab w:val="left" w:pos="9781"/>
        </w:tabs>
        <w:spacing w:line="240" w:lineRule="auto"/>
        <w:ind w:firstLine="709"/>
        <w:contextualSpacing/>
        <w:jc w:val="both"/>
        <w:rPr>
          <w:rFonts w:ascii="Times New Roman" w:hAnsi="Times New Roman" w:cs="Times New Roman"/>
          <w:sz w:val="28"/>
          <w:szCs w:val="28"/>
        </w:rPr>
      </w:pPr>
      <w:r w:rsidRPr="00A774FD">
        <w:rPr>
          <w:rFonts w:ascii="Times New Roman" w:hAnsi="Times New Roman" w:cs="Times New Roman"/>
          <w:sz w:val="28"/>
          <w:szCs w:val="28"/>
        </w:rPr>
        <w:t>Приоритетными</w:t>
      </w:r>
      <w:r w:rsidR="004F4D37" w:rsidRPr="00A774FD">
        <w:rPr>
          <w:rFonts w:ascii="Times New Roman" w:hAnsi="Times New Roman" w:cs="Times New Roman"/>
          <w:sz w:val="28"/>
          <w:szCs w:val="28"/>
        </w:rPr>
        <w:t xml:space="preserve"> направлениями деятельности органов и учреждений системы профилактики безнадзорности и правонарушений несовер</w:t>
      </w:r>
      <w:r w:rsidR="00A774FD" w:rsidRPr="00A774FD">
        <w:rPr>
          <w:rFonts w:ascii="Times New Roman" w:hAnsi="Times New Roman" w:cs="Times New Roman"/>
          <w:sz w:val="28"/>
          <w:szCs w:val="28"/>
        </w:rPr>
        <w:t>шеннолетних на 2022</w:t>
      </w:r>
      <w:r w:rsidRPr="00A774FD">
        <w:rPr>
          <w:rFonts w:ascii="Times New Roman" w:hAnsi="Times New Roman" w:cs="Times New Roman"/>
          <w:sz w:val="28"/>
          <w:szCs w:val="28"/>
        </w:rPr>
        <w:t xml:space="preserve"> год:</w:t>
      </w:r>
    </w:p>
    <w:p w:rsidR="00B3437D" w:rsidRDefault="004F4D37" w:rsidP="00B3437D">
      <w:pPr>
        <w:pBdr>
          <w:bottom w:val="single" w:sz="4" w:space="5" w:color="FFFFFF"/>
        </w:pBdr>
        <w:tabs>
          <w:tab w:val="left" w:pos="9781"/>
        </w:tabs>
        <w:spacing w:line="240" w:lineRule="auto"/>
        <w:ind w:firstLine="709"/>
        <w:contextualSpacing/>
        <w:jc w:val="both"/>
        <w:rPr>
          <w:rFonts w:ascii="Times New Roman" w:hAnsi="Times New Roman" w:cs="Times New Roman"/>
          <w:sz w:val="28"/>
          <w:szCs w:val="28"/>
        </w:rPr>
      </w:pPr>
      <w:r w:rsidRPr="00B34065">
        <w:rPr>
          <w:rFonts w:ascii="Times New Roman" w:hAnsi="Times New Roman" w:cs="Times New Roman"/>
          <w:sz w:val="28"/>
          <w:szCs w:val="28"/>
        </w:rPr>
        <w:t>принятие дополнительных мер, направленных на снижение преступлений среди несовершеннолетних</w:t>
      </w:r>
      <w:r w:rsidR="00A774FD" w:rsidRPr="00B34065">
        <w:rPr>
          <w:rFonts w:ascii="Times New Roman" w:hAnsi="Times New Roman" w:cs="Times New Roman"/>
          <w:sz w:val="28"/>
          <w:szCs w:val="28"/>
        </w:rPr>
        <w:t xml:space="preserve"> в сфере незаконного оборота наркотических средств</w:t>
      </w:r>
      <w:r w:rsidRPr="00B34065">
        <w:rPr>
          <w:rFonts w:ascii="Times New Roman" w:hAnsi="Times New Roman" w:cs="Times New Roman"/>
          <w:sz w:val="28"/>
          <w:szCs w:val="28"/>
        </w:rPr>
        <w:t>;</w:t>
      </w:r>
    </w:p>
    <w:p w:rsidR="00B3437D" w:rsidRPr="00B3437D" w:rsidRDefault="00B3437D" w:rsidP="00B3437D">
      <w:pPr>
        <w:pBdr>
          <w:bottom w:val="single" w:sz="4" w:space="5" w:color="FFFFFF"/>
        </w:pBdr>
        <w:tabs>
          <w:tab w:val="left" w:pos="9781"/>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принятие мер, направленный на </w:t>
      </w:r>
      <w:r w:rsidR="00EB5BD2">
        <w:rPr>
          <w:rFonts w:ascii="Times New Roman" w:hAnsi="Times New Roman" w:cs="Times New Roman"/>
          <w:sz w:val="28"/>
          <w:szCs w:val="28"/>
        </w:rPr>
        <w:t>профилактику</w:t>
      </w:r>
      <w:r>
        <w:rPr>
          <w:rFonts w:ascii="Times New Roman" w:hAnsi="Times New Roman"/>
          <w:sz w:val="28"/>
          <w:szCs w:val="28"/>
        </w:rPr>
        <w:t xml:space="preserve"> преступлений, посягающих на половую свободу и сексуальную неприкосновенность лиц, не достигших совершеннолетия. </w:t>
      </w:r>
    </w:p>
    <w:p w:rsidR="002E19D5" w:rsidRPr="00A774FD" w:rsidRDefault="00EB5BD2" w:rsidP="00EB5BD2">
      <w:pPr>
        <w:pBdr>
          <w:bottom w:val="single" w:sz="4" w:space="5" w:color="FFFFFF"/>
        </w:pBd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F4D37" w:rsidRPr="00A774FD">
        <w:rPr>
          <w:rFonts w:ascii="Times New Roman" w:hAnsi="Times New Roman" w:cs="Times New Roman"/>
          <w:sz w:val="28"/>
          <w:szCs w:val="28"/>
        </w:rPr>
        <w:t>повышение качества индивидуальной профилактической работы с несовершеннолетними и семьями, призн</w:t>
      </w:r>
      <w:r w:rsidR="00422FC8">
        <w:rPr>
          <w:rFonts w:ascii="Times New Roman" w:hAnsi="Times New Roman" w:cs="Times New Roman"/>
          <w:sz w:val="28"/>
          <w:szCs w:val="28"/>
        </w:rPr>
        <w:t xml:space="preserve">анными находящимися в социально </w:t>
      </w:r>
      <w:bookmarkStart w:id="0" w:name="_GoBack"/>
      <w:bookmarkEnd w:id="0"/>
      <w:r w:rsidR="004F4D37" w:rsidRPr="00A774FD">
        <w:rPr>
          <w:rFonts w:ascii="Times New Roman" w:hAnsi="Times New Roman" w:cs="Times New Roman"/>
          <w:sz w:val="28"/>
          <w:szCs w:val="28"/>
        </w:rPr>
        <w:t>опасном положении;</w:t>
      </w:r>
    </w:p>
    <w:p w:rsidR="002E19D5" w:rsidRPr="00A774FD" w:rsidRDefault="004F4D37" w:rsidP="00B34065">
      <w:pPr>
        <w:pBdr>
          <w:bottom w:val="single" w:sz="4" w:space="5" w:color="FFFFFF"/>
        </w:pBdr>
        <w:spacing w:line="240" w:lineRule="auto"/>
        <w:ind w:firstLine="709"/>
        <w:contextualSpacing/>
        <w:jc w:val="both"/>
        <w:rPr>
          <w:rFonts w:ascii="Times New Roman" w:hAnsi="Times New Roman" w:cs="Times New Roman"/>
          <w:sz w:val="28"/>
          <w:szCs w:val="28"/>
        </w:rPr>
      </w:pPr>
      <w:r w:rsidRPr="00A774FD">
        <w:rPr>
          <w:rFonts w:ascii="Times New Roman" w:hAnsi="Times New Roman" w:cs="Times New Roman"/>
          <w:sz w:val="28"/>
          <w:szCs w:val="28"/>
        </w:rPr>
        <w:t>вовлечение не</w:t>
      </w:r>
      <w:r w:rsidR="00341503" w:rsidRPr="00A774FD">
        <w:rPr>
          <w:rFonts w:ascii="Times New Roman" w:hAnsi="Times New Roman" w:cs="Times New Roman"/>
          <w:sz w:val="28"/>
          <w:szCs w:val="28"/>
        </w:rPr>
        <w:t xml:space="preserve"> </w:t>
      </w:r>
      <w:r w:rsidRPr="00A774FD">
        <w:rPr>
          <w:rFonts w:ascii="Times New Roman" w:hAnsi="Times New Roman" w:cs="Times New Roman"/>
          <w:sz w:val="28"/>
          <w:szCs w:val="28"/>
        </w:rPr>
        <w:t>организованных несовершеннолетних,</w:t>
      </w:r>
      <w:r w:rsidR="00EB5BD2">
        <w:rPr>
          <w:rFonts w:ascii="Times New Roman" w:hAnsi="Times New Roman" w:cs="Times New Roman"/>
          <w:sz w:val="28"/>
          <w:szCs w:val="28"/>
        </w:rPr>
        <w:t xml:space="preserve"> признанных  находящимися в социально опасном положении</w:t>
      </w:r>
      <w:r w:rsidRPr="00A774FD">
        <w:rPr>
          <w:rFonts w:ascii="Times New Roman" w:hAnsi="Times New Roman" w:cs="Times New Roman"/>
          <w:sz w:val="28"/>
          <w:szCs w:val="28"/>
        </w:rPr>
        <w:t xml:space="preserve"> в постоянные формы досуговой деятельности;</w:t>
      </w:r>
    </w:p>
    <w:p w:rsidR="0090119C" w:rsidRPr="00A774FD" w:rsidRDefault="004F4D37" w:rsidP="00B34065">
      <w:pPr>
        <w:pBdr>
          <w:bottom w:val="single" w:sz="4" w:space="5" w:color="FFFFFF"/>
        </w:pBdr>
        <w:spacing w:line="240" w:lineRule="auto"/>
        <w:ind w:firstLine="709"/>
        <w:contextualSpacing/>
        <w:jc w:val="both"/>
        <w:rPr>
          <w:rFonts w:ascii="Times New Roman" w:hAnsi="Times New Roman" w:cs="Times New Roman"/>
          <w:sz w:val="28"/>
          <w:szCs w:val="28"/>
        </w:rPr>
      </w:pPr>
      <w:r w:rsidRPr="00A774FD">
        <w:rPr>
          <w:rFonts w:ascii="Times New Roman" w:hAnsi="Times New Roman" w:cs="Times New Roman"/>
          <w:sz w:val="28"/>
          <w:szCs w:val="28"/>
        </w:rPr>
        <w:t>выявление и устранение причин и условий, способствующих безнадзорности, беспризорности, правонарушениям и антиобщественн</w:t>
      </w:r>
      <w:r w:rsidR="002E19D5" w:rsidRPr="00A774FD">
        <w:rPr>
          <w:rFonts w:ascii="Times New Roman" w:hAnsi="Times New Roman" w:cs="Times New Roman"/>
          <w:sz w:val="28"/>
          <w:szCs w:val="28"/>
        </w:rPr>
        <w:t>ым действиям несовершеннолетних.</w:t>
      </w:r>
    </w:p>
    <w:p w:rsidR="0090119C" w:rsidRPr="00A774FD" w:rsidRDefault="0090119C" w:rsidP="00B34065">
      <w:pPr>
        <w:pBdr>
          <w:bottom w:val="single" w:sz="4" w:space="5" w:color="FFFFFF"/>
        </w:pBdr>
        <w:spacing w:line="240" w:lineRule="auto"/>
        <w:ind w:firstLine="709"/>
        <w:contextualSpacing/>
        <w:jc w:val="both"/>
        <w:rPr>
          <w:rFonts w:ascii="Times New Roman" w:hAnsi="Times New Roman" w:cs="Times New Roman"/>
          <w:sz w:val="28"/>
          <w:szCs w:val="28"/>
        </w:rPr>
      </w:pPr>
      <w:r w:rsidRPr="00A774FD">
        <w:rPr>
          <w:rFonts w:ascii="Times New Roman" w:hAnsi="Times New Roman" w:cs="Times New Roman"/>
          <w:sz w:val="28"/>
          <w:szCs w:val="28"/>
        </w:rPr>
        <w:t>организация эффективной координации деятельности органов и учреждений по профилактической работе с несовершеннолетними, состоящими на различных видах профилактическ</w:t>
      </w:r>
      <w:r w:rsidR="00EB5BD2">
        <w:rPr>
          <w:rFonts w:ascii="Times New Roman" w:hAnsi="Times New Roman" w:cs="Times New Roman"/>
          <w:sz w:val="28"/>
          <w:szCs w:val="28"/>
        </w:rPr>
        <w:t>ого учета.</w:t>
      </w:r>
    </w:p>
    <w:p w:rsidR="002E19D5" w:rsidRPr="00A774FD" w:rsidRDefault="002E19D5" w:rsidP="00B34065">
      <w:pPr>
        <w:pBdr>
          <w:bottom w:val="single" w:sz="4" w:space="5" w:color="FFFFFF"/>
        </w:pBdr>
        <w:spacing w:line="240" w:lineRule="auto"/>
        <w:ind w:firstLine="709"/>
        <w:contextualSpacing/>
        <w:jc w:val="both"/>
        <w:rPr>
          <w:rFonts w:ascii="Times New Roman" w:hAnsi="Times New Roman" w:cs="Times New Roman"/>
          <w:sz w:val="28"/>
          <w:szCs w:val="28"/>
        </w:rPr>
      </w:pPr>
    </w:p>
    <w:p w:rsidR="002E19D5" w:rsidRPr="00A774FD" w:rsidRDefault="0090119C" w:rsidP="00B34065">
      <w:pPr>
        <w:spacing w:line="240" w:lineRule="auto"/>
        <w:contextualSpacing/>
        <w:jc w:val="both"/>
        <w:rPr>
          <w:rFonts w:ascii="Times New Roman" w:hAnsi="Times New Roman" w:cs="Times New Roman"/>
          <w:sz w:val="28"/>
          <w:szCs w:val="28"/>
        </w:rPr>
      </w:pPr>
      <w:r w:rsidRPr="00A774FD">
        <w:rPr>
          <w:rFonts w:ascii="Times New Roman" w:eastAsia="Times New Roman" w:hAnsi="Times New Roman" w:cs="Times New Roman"/>
          <w:sz w:val="28"/>
          <w:szCs w:val="28"/>
          <w:lang w:eastAsia="ru-RU"/>
        </w:rPr>
        <w:t xml:space="preserve">       </w:t>
      </w:r>
    </w:p>
    <w:p w:rsidR="002E19D5" w:rsidRPr="00A774FD" w:rsidRDefault="002E19D5" w:rsidP="00B34065">
      <w:pPr>
        <w:pBdr>
          <w:bottom w:val="single" w:sz="4" w:space="5" w:color="FFFFFF"/>
        </w:pBdr>
        <w:spacing w:line="240" w:lineRule="auto"/>
        <w:contextualSpacing/>
        <w:jc w:val="both"/>
        <w:rPr>
          <w:rFonts w:ascii="Times New Roman" w:hAnsi="Times New Roman" w:cs="Times New Roman"/>
          <w:sz w:val="28"/>
          <w:szCs w:val="28"/>
        </w:rPr>
      </w:pPr>
    </w:p>
    <w:p w:rsidR="005D7E26" w:rsidRPr="00A774FD" w:rsidRDefault="002E19D5" w:rsidP="00B34065">
      <w:pPr>
        <w:spacing w:line="240" w:lineRule="auto"/>
        <w:contextualSpacing/>
        <w:rPr>
          <w:rFonts w:ascii="Times New Roman" w:hAnsi="Times New Roman" w:cs="Times New Roman"/>
          <w:sz w:val="28"/>
          <w:szCs w:val="28"/>
        </w:rPr>
      </w:pPr>
      <w:r w:rsidRPr="00A774FD">
        <w:rPr>
          <w:rFonts w:ascii="Times New Roman" w:hAnsi="Times New Roman" w:cs="Times New Roman"/>
          <w:sz w:val="28"/>
          <w:szCs w:val="28"/>
        </w:rPr>
        <w:t xml:space="preserve">Председатель КДНиЗП                                                              </w:t>
      </w:r>
      <w:r w:rsidR="009A244F" w:rsidRPr="00A774FD">
        <w:rPr>
          <w:rFonts w:ascii="Times New Roman" w:hAnsi="Times New Roman" w:cs="Times New Roman"/>
          <w:sz w:val="28"/>
          <w:szCs w:val="28"/>
        </w:rPr>
        <w:t xml:space="preserve"> </w:t>
      </w:r>
      <w:r w:rsidR="00341503" w:rsidRPr="00A774FD">
        <w:rPr>
          <w:rFonts w:ascii="Times New Roman" w:hAnsi="Times New Roman" w:cs="Times New Roman"/>
          <w:sz w:val="28"/>
          <w:szCs w:val="28"/>
        </w:rPr>
        <w:t xml:space="preserve"> </w:t>
      </w:r>
      <w:r w:rsidR="00893DFC">
        <w:rPr>
          <w:rFonts w:ascii="Times New Roman" w:hAnsi="Times New Roman" w:cs="Times New Roman"/>
          <w:sz w:val="28"/>
          <w:szCs w:val="28"/>
        </w:rPr>
        <w:t xml:space="preserve">   </w:t>
      </w:r>
      <w:r w:rsidRPr="00A774FD">
        <w:rPr>
          <w:rFonts w:ascii="Times New Roman" w:hAnsi="Times New Roman" w:cs="Times New Roman"/>
          <w:sz w:val="28"/>
          <w:szCs w:val="28"/>
        </w:rPr>
        <w:t>А.П. Смородин</w:t>
      </w:r>
    </w:p>
    <w:sectPr w:rsidR="005D7E26" w:rsidRPr="00A774FD" w:rsidSect="00B34065">
      <w:headerReference w:type="default" r:id="rId16"/>
      <w:pgSz w:w="11906" w:h="16838"/>
      <w:pgMar w:top="1134" w:right="850"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8D8" w:rsidRDefault="000668D8">
      <w:pPr>
        <w:spacing w:after="0" w:line="240" w:lineRule="auto"/>
      </w:pPr>
      <w:r>
        <w:separator/>
      </w:r>
    </w:p>
  </w:endnote>
  <w:endnote w:type="continuationSeparator" w:id="0">
    <w:p w:rsidR="000668D8" w:rsidRDefault="00066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8D8" w:rsidRDefault="000668D8">
      <w:pPr>
        <w:spacing w:after="0" w:line="240" w:lineRule="auto"/>
      </w:pPr>
      <w:r>
        <w:separator/>
      </w:r>
    </w:p>
  </w:footnote>
  <w:footnote w:type="continuationSeparator" w:id="0">
    <w:p w:rsidR="000668D8" w:rsidRDefault="00066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BBC" w:rsidRDefault="00961BBC">
    <w:pPr>
      <w:pStyle w:val="a3"/>
      <w:jc w:val="center"/>
    </w:pPr>
    <w:r>
      <w:fldChar w:fldCharType="begin"/>
    </w:r>
    <w:r>
      <w:instrText>PAGE   \* MERGEFORMAT</w:instrText>
    </w:r>
    <w:r>
      <w:fldChar w:fldCharType="separate"/>
    </w:r>
    <w:r w:rsidR="00132B52" w:rsidRPr="00132B52">
      <w:rPr>
        <w:noProof/>
        <w:lang w:val="ru-RU"/>
      </w:rPr>
      <w:t>22</w:t>
    </w:r>
    <w:r>
      <w:fldChar w:fldCharType="end"/>
    </w:r>
  </w:p>
  <w:p w:rsidR="00961BBC" w:rsidRDefault="00961BB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A38D6"/>
    <w:multiLevelType w:val="hybridMultilevel"/>
    <w:tmpl w:val="40F6AC32"/>
    <w:lvl w:ilvl="0" w:tplc="E798538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FE034FF"/>
    <w:multiLevelType w:val="hybridMultilevel"/>
    <w:tmpl w:val="9556A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63304D"/>
    <w:multiLevelType w:val="hybridMultilevel"/>
    <w:tmpl w:val="7988F9D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622140E"/>
    <w:multiLevelType w:val="hybridMultilevel"/>
    <w:tmpl w:val="307422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9C472C2"/>
    <w:multiLevelType w:val="hybridMultilevel"/>
    <w:tmpl w:val="8B92F6F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298395C"/>
    <w:multiLevelType w:val="hybridMultilevel"/>
    <w:tmpl w:val="99D027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41AA4D27"/>
    <w:multiLevelType w:val="hybridMultilevel"/>
    <w:tmpl w:val="48E62B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462D6021"/>
    <w:multiLevelType w:val="hybridMultilevel"/>
    <w:tmpl w:val="30268034"/>
    <w:lvl w:ilvl="0" w:tplc="E798538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46992EFE"/>
    <w:multiLevelType w:val="hybridMultilevel"/>
    <w:tmpl w:val="DF066752"/>
    <w:lvl w:ilvl="0" w:tplc="E7985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7010493"/>
    <w:multiLevelType w:val="hybridMultilevel"/>
    <w:tmpl w:val="413C10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65C0479D"/>
    <w:multiLevelType w:val="hybridMultilevel"/>
    <w:tmpl w:val="10247B7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6FEA36C2"/>
    <w:multiLevelType w:val="hybridMultilevel"/>
    <w:tmpl w:val="E242AD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73DA3F36"/>
    <w:multiLevelType w:val="hybridMultilevel"/>
    <w:tmpl w:val="607A9E9E"/>
    <w:lvl w:ilvl="0" w:tplc="E7985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4117274"/>
    <w:multiLevelType w:val="hybridMultilevel"/>
    <w:tmpl w:val="3F8AED6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13"/>
  </w:num>
  <w:num w:numId="3">
    <w:abstractNumId w:val="3"/>
  </w:num>
  <w:num w:numId="4">
    <w:abstractNumId w:val="7"/>
  </w:num>
  <w:num w:numId="5">
    <w:abstractNumId w:val="8"/>
  </w:num>
  <w:num w:numId="6">
    <w:abstractNumId w:val="0"/>
  </w:num>
  <w:num w:numId="7">
    <w:abstractNumId w:val="12"/>
  </w:num>
  <w:num w:numId="8">
    <w:abstractNumId w:val="9"/>
  </w:num>
  <w:num w:numId="9">
    <w:abstractNumId w:val="6"/>
  </w:num>
  <w:num w:numId="10">
    <w:abstractNumId w:val="4"/>
  </w:num>
  <w:num w:numId="11">
    <w:abstractNumId w:val="10"/>
  </w:num>
  <w:num w:numId="12">
    <w:abstractNumId w:val="11"/>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0CF"/>
    <w:rsid w:val="000031E7"/>
    <w:rsid w:val="000051C5"/>
    <w:rsid w:val="00006F8C"/>
    <w:rsid w:val="00007387"/>
    <w:rsid w:val="00010689"/>
    <w:rsid w:val="00010C1C"/>
    <w:rsid w:val="00012B94"/>
    <w:rsid w:val="000162ED"/>
    <w:rsid w:val="00016678"/>
    <w:rsid w:val="00022AB4"/>
    <w:rsid w:val="0002580B"/>
    <w:rsid w:val="00025CEE"/>
    <w:rsid w:val="00026AC6"/>
    <w:rsid w:val="00034049"/>
    <w:rsid w:val="000372D6"/>
    <w:rsid w:val="0003793B"/>
    <w:rsid w:val="000432BC"/>
    <w:rsid w:val="000558BD"/>
    <w:rsid w:val="000576B1"/>
    <w:rsid w:val="0006260E"/>
    <w:rsid w:val="00064EE3"/>
    <w:rsid w:val="000668D8"/>
    <w:rsid w:val="000679AB"/>
    <w:rsid w:val="00076D43"/>
    <w:rsid w:val="00083C58"/>
    <w:rsid w:val="00086324"/>
    <w:rsid w:val="00087287"/>
    <w:rsid w:val="00090BEF"/>
    <w:rsid w:val="00093444"/>
    <w:rsid w:val="0009562F"/>
    <w:rsid w:val="00096C29"/>
    <w:rsid w:val="00097996"/>
    <w:rsid w:val="000A3C6A"/>
    <w:rsid w:val="000A62F2"/>
    <w:rsid w:val="000B008D"/>
    <w:rsid w:val="000B2A3D"/>
    <w:rsid w:val="000C0315"/>
    <w:rsid w:val="000C3620"/>
    <w:rsid w:val="000C76DC"/>
    <w:rsid w:val="000D0714"/>
    <w:rsid w:val="000D27F9"/>
    <w:rsid w:val="000D5510"/>
    <w:rsid w:val="000D6D50"/>
    <w:rsid w:val="000E50F1"/>
    <w:rsid w:val="000E697C"/>
    <w:rsid w:val="000E7F73"/>
    <w:rsid w:val="000F22CF"/>
    <w:rsid w:val="000F5C1F"/>
    <w:rsid w:val="000F6545"/>
    <w:rsid w:val="000F6641"/>
    <w:rsid w:val="000F6DB0"/>
    <w:rsid w:val="000F750B"/>
    <w:rsid w:val="00101800"/>
    <w:rsid w:val="0010604B"/>
    <w:rsid w:val="00110959"/>
    <w:rsid w:val="00114280"/>
    <w:rsid w:val="00115D64"/>
    <w:rsid w:val="001164D7"/>
    <w:rsid w:val="00116C3D"/>
    <w:rsid w:val="0011739F"/>
    <w:rsid w:val="00120E86"/>
    <w:rsid w:val="00123AF2"/>
    <w:rsid w:val="00130C58"/>
    <w:rsid w:val="001316D1"/>
    <w:rsid w:val="00132B52"/>
    <w:rsid w:val="00132D92"/>
    <w:rsid w:val="0013425B"/>
    <w:rsid w:val="001358AF"/>
    <w:rsid w:val="00145922"/>
    <w:rsid w:val="001523FF"/>
    <w:rsid w:val="001556DC"/>
    <w:rsid w:val="001559F9"/>
    <w:rsid w:val="00157281"/>
    <w:rsid w:val="00165735"/>
    <w:rsid w:val="00165FCA"/>
    <w:rsid w:val="0016780D"/>
    <w:rsid w:val="00171448"/>
    <w:rsid w:val="00174654"/>
    <w:rsid w:val="001759A4"/>
    <w:rsid w:val="001768E2"/>
    <w:rsid w:val="00176FD7"/>
    <w:rsid w:val="001775E1"/>
    <w:rsid w:val="00177E0D"/>
    <w:rsid w:val="001819A7"/>
    <w:rsid w:val="00181AD5"/>
    <w:rsid w:val="00182AE4"/>
    <w:rsid w:val="0019005A"/>
    <w:rsid w:val="001906C6"/>
    <w:rsid w:val="00190A05"/>
    <w:rsid w:val="00191DDC"/>
    <w:rsid w:val="001A26B6"/>
    <w:rsid w:val="001A7C9B"/>
    <w:rsid w:val="001B0FAC"/>
    <w:rsid w:val="001B2142"/>
    <w:rsid w:val="001C34B7"/>
    <w:rsid w:val="001C6C9B"/>
    <w:rsid w:val="001D26EC"/>
    <w:rsid w:val="001D4CD9"/>
    <w:rsid w:val="001D6127"/>
    <w:rsid w:val="001D6ABB"/>
    <w:rsid w:val="001E03DA"/>
    <w:rsid w:val="001E7175"/>
    <w:rsid w:val="001F1808"/>
    <w:rsid w:val="001F52A2"/>
    <w:rsid w:val="00203722"/>
    <w:rsid w:val="002037DA"/>
    <w:rsid w:val="00203A65"/>
    <w:rsid w:val="00210651"/>
    <w:rsid w:val="002110E2"/>
    <w:rsid w:val="00213F31"/>
    <w:rsid w:val="00214496"/>
    <w:rsid w:val="00221CA5"/>
    <w:rsid w:val="00221CFB"/>
    <w:rsid w:val="00224862"/>
    <w:rsid w:val="00230EEB"/>
    <w:rsid w:val="00236D22"/>
    <w:rsid w:val="002378E7"/>
    <w:rsid w:val="00241815"/>
    <w:rsid w:val="00241EA7"/>
    <w:rsid w:val="00251733"/>
    <w:rsid w:val="002537F8"/>
    <w:rsid w:val="00253FA5"/>
    <w:rsid w:val="0026256A"/>
    <w:rsid w:val="00265306"/>
    <w:rsid w:val="00265D78"/>
    <w:rsid w:val="0027390C"/>
    <w:rsid w:val="0027457F"/>
    <w:rsid w:val="0027499E"/>
    <w:rsid w:val="00276312"/>
    <w:rsid w:val="0027657A"/>
    <w:rsid w:val="0027736F"/>
    <w:rsid w:val="00277496"/>
    <w:rsid w:val="00280900"/>
    <w:rsid w:val="0028174B"/>
    <w:rsid w:val="00287730"/>
    <w:rsid w:val="00290A3B"/>
    <w:rsid w:val="00293456"/>
    <w:rsid w:val="002971FC"/>
    <w:rsid w:val="002A1EAA"/>
    <w:rsid w:val="002A74BF"/>
    <w:rsid w:val="002B12C0"/>
    <w:rsid w:val="002B216E"/>
    <w:rsid w:val="002B2583"/>
    <w:rsid w:val="002B6E57"/>
    <w:rsid w:val="002C43C5"/>
    <w:rsid w:val="002D4BD6"/>
    <w:rsid w:val="002D62A7"/>
    <w:rsid w:val="002D7087"/>
    <w:rsid w:val="002D795F"/>
    <w:rsid w:val="002D7A7E"/>
    <w:rsid w:val="002E19D5"/>
    <w:rsid w:val="002E3375"/>
    <w:rsid w:val="002E45F1"/>
    <w:rsid w:val="002E61B8"/>
    <w:rsid w:val="002F03D6"/>
    <w:rsid w:val="002F1F93"/>
    <w:rsid w:val="002F3842"/>
    <w:rsid w:val="002F481C"/>
    <w:rsid w:val="002F4891"/>
    <w:rsid w:val="002F79AF"/>
    <w:rsid w:val="00303847"/>
    <w:rsid w:val="00305361"/>
    <w:rsid w:val="0031258F"/>
    <w:rsid w:val="00313D36"/>
    <w:rsid w:val="00321A23"/>
    <w:rsid w:val="00321EAA"/>
    <w:rsid w:val="003254B9"/>
    <w:rsid w:val="0032699A"/>
    <w:rsid w:val="00337364"/>
    <w:rsid w:val="00340372"/>
    <w:rsid w:val="00340AB5"/>
    <w:rsid w:val="00341503"/>
    <w:rsid w:val="00342C4A"/>
    <w:rsid w:val="003450F3"/>
    <w:rsid w:val="00346BF6"/>
    <w:rsid w:val="0035040B"/>
    <w:rsid w:val="00356751"/>
    <w:rsid w:val="00356ECA"/>
    <w:rsid w:val="00373440"/>
    <w:rsid w:val="00374DEF"/>
    <w:rsid w:val="003753DB"/>
    <w:rsid w:val="00375FE3"/>
    <w:rsid w:val="00376401"/>
    <w:rsid w:val="00381226"/>
    <w:rsid w:val="003840F9"/>
    <w:rsid w:val="00385E37"/>
    <w:rsid w:val="0038629F"/>
    <w:rsid w:val="00391D26"/>
    <w:rsid w:val="00393660"/>
    <w:rsid w:val="003A0C4B"/>
    <w:rsid w:val="003A32AB"/>
    <w:rsid w:val="003A4260"/>
    <w:rsid w:val="003B28D2"/>
    <w:rsid w:val="003B4453"/>
    <w:rsid w:val="003B6ED5"/>
    <w:rsid w:val="003B7B22"/>
    <w:rsid w:val="003C44C2"/>
    <w:rsid w:val="003C5267"/>
    <w:rsid w:val="003C63DC"/>
    <w:rsid w:val="003C7C2F"/>
    <w:rsid w:val="003D18C4"/>
    <w:rsid w:val="003D6A07"/>
    <w:rsid w:val="003E14A7"/>
    <w:rsid w:val="003E2824"/>
    <w:rsid w:val="003E2ECC"/>
    <w:rsid w:val="003F0526"/>
    <w:rsid w:val="003F34EC"/>
    <w:rsid w:val="003F394E"/>
    <w:rsid w:val="00401F16"/>
    <w:rsid w:val="00406042"/>
    <w:rsid w:val="004070CF"/>
    <w:rsid w:val="00410F23"/>
    <w:rsid w:val="00412EC3"/>
    <w:rsid w:val="00414D0B"/>
    <w:rsid w:val="004167B0"/>
    <w:rsid w:val="00416F83"/>
    <w:rsid w:val="00417230"/>
    <w:rsid w:val="00422FC8"/>
    <w:rsid w:val="004238DE"/>
    <w:rsid w:val="004262E1"/>
    <w:rsid w:val="00426DA9"/>
    <w:rsid w:val="0043022C"/>
    <w:rsid w:val="00433059"/>
    <w:rsid w:val="00435557"/>
    <w:rsid w:val="00436B44"/>
    <w:rsid w:val="00442482"/>
    <w:rsid w:val="0044491A"/>
    <w:rsid w:val="0044788F"/>
    <w:rsid w:val="00451E74"/>
    <w:rsid w:val="004536C6"/>
    <w:rsid w:val="00453A24"/>
    <w:rsid w:val="004568E8"/>
    <w:rsid w:val="004569D2"/>
    <w:rsid w:val="0046221C"/>
    <w:rsid w:val="004631AE"/>
    <w:rsid w:val="00464644"/>
    <w:rsid w:val="00465F52"/>
    <w:rsid w:val="004739CF"/>
    <w:rsid w:val="004743BE"/>
    <w:rsid w:val="0047514E"/>
    <w:rsid w:val="004756A1"/>
    <w:rsid w:val="00482BB1"/>
    <w:rsid w:val="0048536F"/>
    <w:rsid w:val="004857E3"/>
    <w:rsid w:val="00487268"/>
    <w:rsid w:val="004879A8"/>
    <w:rsid w:val="00497FA8"/>
    <w:rsid w:val="004A7C99"/>
    <w:rsid w:val="004B026E"/>
    <w:rsid w:val="004B1827"/>
    <w:rsid w:val="004B6F0B"/>
    <w:rsid w:val="004C01FB"/>
    <w:rsid w:val="004E3894"/>
    <w:rsid w:val="004E3A5E"/>
    <w:rsid w:val="004E4AB8"/>
    <w:rsid w:val="004F402B"/>
    <w:rsid w:val="004F48B8"/>
    <w:rsid w:val="004F4D37"/>
    <w:rsid w:val="004F4F8E"/>
    <w:rsid w:val="004F5899"/>
    <w:rsid w:val="005050D9"/>
    <w:rsid w:val="00507656"/>
    <w:rsid w:val="00507F15"/>
    <w:rsid w:val="00507F51"/>
    <w:rsid w:val="00513A9E"/>
    <w:rsid w:val="005162B3"/>
    <w:rsid w:val="00516D7B"/>
    <w:rsid w:val="00516EDD"/>
    <w:rsid w:val="00532B7F"/>
    <w:rsid w:val="005376F3"/>
    <w:rsid w:val="0054059C"/>
    <w:rsid w:val="00540888"/>
    <w:rsid w:val="005417E9"/>
    <w:rsid w:val="00541BB6"/>
    <w:rsid w:val="005429CA"/>
    <w:rsid w:val="00544050"/>
    <w:rsid w:val="00546577"/>
    <w:rsid w:val="0054713E"/>
    <w:rsid w:val="005511AE"/>
    <w:rsid w:val="00553F09"/>
    <w:rsid w:val="005541CE"/>
    <w:rsid w:val="0055460C"/>
    <w:rsid w:val="0055462F"/>
    <w:rsid w:val="005551F7"/>
    <w:rsid w:val="005554EE"/>
    <w:rsid w:val="00560739"/>
    <w:rsid w:val="00567DF4"/>
    <w:rsid w:val="00575D00"/>
    <w:rsid w:val="00582643"/>
    <w:rsid w:val="00582E78"/>
    <w:rsid w:val="0058416C"/>
    <w:rsid w:val="00587D80"/>
    <w:rsid w:val="0059224F"/>
    <w:rsid w:val="00592275"/>
    <w:rsid w:val="005A0CB1"/>
    <w:rsid w:val="005A246A"/>
    <w:rsid w:val="005A46D0"/>
    <w:rsid w:val="005B2847"/>
    <w:rsid w:val="005B386C"/>
    <w:rsid w:val="005B4DFB"/>
    <w:rsid w:val="005B5933"/>
    <w:rsid w:val="005B5BAC"/>
    <w:rsid w:val="005B6950"/>
    <w:rsid w:val="005C1770"/>
    <w:rsid w:val="005C38BC"/>
    <w:rsid w:val="005C3F15"/>
    <w:rsid w:val="005C51F8"/>
    <w:rsid w:val="005C5D5C"/>
    <w:rsid w:val="005C70A8"/>
    <w:rsid w:val="005C7251"/>
    <w:rsid w:val="005C73FD"/>
    <w:rsid w:val="005D0921"/>
    <w:rsid w:val="005D0C86"/>
    <w:rsid w:val="005D1FBD"/>
    <w:rsid w:val="005D736D"/>
    <w:rsid w:val="005D7E26"/>
    <w:rsid w:val="005E027A"/>
    <w:rsid w:val="005E1DBD"/>
    <w:rsid w:val="005E260C"/>
    <w:rsid w:val="005E2C90"/>
    <w:rsid w:val="005E654E"/>
    <w:rsid w:val="005F1B2A"/>
    <w:rsid w:val="005F1B8E"/>
    <w:rsid w:val="005F26DD"/>
    <w:rsid w:val="005F3F7F"/>
    <w:rsid w:val="005F6B7C"/>
    <w:rsid w:val="00601752"/>
    <w:rsid w:val="006024CE"/>
    <w:rsid w:val="00611083"/>
    <w:rsid w:val="00616053"/>
    <w:rsid w:val="00616C14"/>
    <w:rsid w:val="00625E0E"/>
    <w:rsid w:val="00626A5B"/>
    <w:rsid w:val="00636B45"/>
    <w:rsid w:val="006404CB"/>
    <w:rsid w:val="006430AD"/>
    <w:rsid w:val="00645F7D"/>
    <w:rsid w:val="00645F86"/>
    <w:rsid w:val="00647E4E"/>
    <w:rsid w:val="00651752"/>
    <w:rsid w:val="0065239E"/>
    <w:rsid w:val="00657496"/>
    <w:rsid w:val="006637E5"/>
    <w:rsid w:val="00664479"/>
    <w:rsid w:val="00673A41"/>
    <w:rsid w:val="00674FF2"/>
    <w:rsid w:val="00677598"/>
    <w:rsid w:val="00677A7F"/>
    <w:rsid w:val="0068114D"/>
    <w:rsid w:val="006830C8"/>
    <w:rsid w:val="006860F7"/>
    <w:rsid w:val="00686DF7"/>
    <w:rsid w:val="0069086B"/>
    <w:rsid w:val="00693223"/>
    <w:rsid w:val="0069678C"/>
    <w:rsid w:val="006A0D90"/>
    <w:rsid w:val="006A5A22"/>
    <w:rsid w:val="006B21EC"/>
    <w:rsid w:val="006B64C3"/>
    <w:rsid w:val="006C22D7"/>
    <w:rsid w:val="006C5792"/>
    <w:rsid w:val="006D0440"/>
    <w:rsid w:val="006D10D6"/>
    <w:rsid w:val="006D4098"/>
    <w:rsid w:val="006D66E7"/>
    <w:rsid w:val="006E2C70"/>
    <w:rsid w:val="006E5FDC"/>
    <w:rsid w:val="006E7609"/>
    <w:rsid w:val="006F3560"/>
    <w:rsid w:val="006F4B38"/>
    <w:rsid w:val="006F5798"/>
    <w:rsid w:val="00702B93"/>
    <w:rsid w:val="007034D4"/>
    <w:rsid w:val="00704638"/>
    <w:rsid w:val="00705FF5"/>
    <w:rsid w:val="00713912"/>
    <w:rsid w:val="00715A0D"/>
    <w:rsid w:val="0071607B"/>
    <w:rsid w:val="00717D19"/>
    <w:rsid w:val="00722C57"/>
    <w:rsid w:val="00723170"/>
    <w:rsid w:val="00724133"/>
    <w:rsid w:val="00726432"/>
    <w:rsid w:val="00731D61"/>
    <w:rsid w:val="00732DB6"/>
    <w:rsid w:val="00736E0D"/>
    <w:rsid w:val="00745255"/>
    <w:rsid w:val="0074574F"/>
    <w:rsid w:val="0074658C"/>
    <w:rsid w:val="0075277C"/>
    <w:rsid w:val="00754D06"/>
    <w:rsid w:val="0075660C"/>
    <w:rsid w:val="00762426"/>
    <w:rsid w:val="007653E7"/>
    <w:rsid w:val="007744BC"/>
    <w:rsid w:val="00775D77"/>
    <w:rsid w:val="00780E45"/>
    <w:rsid w:val="00782021"/>
    <w:rsid w:val="00782C67"/>
    <w:rsid w:val="007831B3"/>
    <w:rsid w:val="00783E5F"/>
    <w:rsid w:val="0078419D"/>
    <w:rsid w:val="00786149"/>
    <w:rsid w:val="0079013A"/>
    <w:rsid w:val="00791827"/>
    <w:rsid w:val="00791854"/>
    <w:rsid w:val="00796F95"/>
    <w:rsid w:val="00797161"/>
    <w:rsid w:val="007A2B3B"/>
    <w:rsid w:val="007A31D4"/>
    <w:rsid w:val="007A5EF6"/>
    <w:rsid w:val="007A66C0"/>
    <w:rsid w:val="007B2161"/>
    <w:rsid w:val="007B4251"/>
    <w:rsid w:val="007B47E6"/>
    <w:rsid w:val="007B58EE"/>
    <w:rsid w:val="007C4A0C"/>
    <w:rsid w:val="007C64C3"/>
    <w:rsid w:val="007E17BF"/>
    <w:rsid w:val="007E312F"/>
    <w:rsid w:val="007E5266"/>
    <w:rsid w:val="007E7F15"/>
    <w:rsid w:val="007F23E2"/>
    <w:rsid w:val="007F300B"/>
    <w:rsid w:val="007F7478"/>
    <w:rsid w:val="00801826"/>
    <w:rsid w:val="00804BB6"/>
    <w:rsid w:val="008055A9"/>
    <w:rsid w:val="00813747"/>
    <w:rsid w:val="0081480D"/>
    <w:rsid w:val="0081583B"/>
    <w:rsid w:val="008210D0"/>
    <w:rsid w:val="00822AC7"/>
    <w:rsid w:val="00823F24"/>
    <w:rsid w:val="00826B44"/>
    <w:rsid w:val="00827FAD"/>
    <w:rsid w:val="00832D5F"/>
    <w:rsid w:val="00833354"/>
    <w:rsid w:val="00835180"/>
    <w:rsid w:val="0083608A"/>
    <w:rsid w:val="008367D2"/>
    <w:rsid w:val="008375BF"/>
    <w:rsid w:val="00842021"/>
    <w:rsid w:val="008507B9"/>
    <w:rsid w:val="00851955"/>
    <w:rsid w:val="0085403C"/>
    <w:rsid w:val="0087308F"/>
    <w:rsid w:val="008733C4"/>
    <w:rsid w:val="008761CE"/>
    <w:rsid w:val="00891D98"/>
    <w:rsid w:val="00893075"/>
    <w:rsid w:val="00893DFC"/>
    <w:rsid w:val="00895309"/>
    <w:rsid w:val="008975BB"/>
    <w:rsid w:val="008A2297"/>
    <w:rsid w:val="008A4841"/>
    <w:rsid w:val="008B0518"/>
    <w:rsid w:val="008C79D4"/>
    <w:rsid w:val="008E1DA1"/>
    <w:rsid w:val="008E3417"/>
    <w:rsid w:val="008E4C43"/>
    <w:rsid w:val="008E75AA"/>
    <w:rsid w:val="008F04FA"/>
    <w:rsid w:val="008F63C4"/>
    <w:rsid w:val="0090119C"/>
    <w:rsid w:val="00902D5B"/>
    <w:rsid w:val="0091315E"/>
    <w:rsid w:val="009143B4"/>
    <w:rsid w:val="00916162"/>
    <w:rsid w:val="0091671C"/>
    <w:rsid w:val="00921BFD"/>
    <w:rsid w:val="009247FE"/>
    <w:rsid w:val="00926112"/>
    <w:rsid w:val="00931079"/>
    <w:rsid w:val="00931F93"/>
    <w:rsid w:val="0093285B"/>
    <w:rsid w:val="009330A7"/>
    <w:rsid w:val="00934411"/>
    <w:rsid w:val="00936B49"/>
    <w:rsid w:val="0093778B"/>
    <w:rsid w:val="00940C79"/>
    <w:rsid w:val="009461DF"/>
    <w:rsid w:val="00953502"/>
    <w:rsid w:val="009606EF"/>
    <w:rsid w:val="00960943"/>
    <w:rsid w:val="00961304"/>
    <w:rsid w:val="00961958"/>
    <w:rsid w:val="00961BBC"/>
    <w:rsid w:val="00964763"/>
    <w:rsid w:val="00972FB3"/>
    <w:rsid w:val="00973F05"/>
    <w:rsid w:val="009806C0"/>
    <w:rsid w:val="00981378"/>
    <w:rsid w:val="009815B6"/>
    <w:rsid w:val="00982221"/>
    <w:rsid w:val="0098338C"/>
    <w:rsid w:val="00985204"/>
    <w:rsid w:val="00985D29"/>
    <w:rsid w:val="009932E5"/>
    <w:rsid w:val="009951E5"/>
    <w:rsid w:val="0099575D"/>
    <w:rsid w:val="009969E1"/>
    <w:rsid w:val="009A244F"/>
    <w:rsid w:val="009B21F8"/>
    <w:rsid w:val="009B2957"/>
    <w:rsid w:val="009B4E0C"/>
    <w:rsid w:val="009B5BCF"/>
    <w:rsid w:val="009B7FED"/>
    <w:rsid w:val="009C08B9"/>
    <w:rsid w:val="009C0A6A"/>
    <w:rsid w:val="009C11CA"/>
    <w:rsid w:val="009C1D7B"/>
    <w:rsid w:val="009C5333"/>
    <w:rsid w:val="009D2E06"/>
    <w:rsid w:val="009D3F97"/>
    <w:rsid w:val="009D5478"/>
    <w:rsid w:val="009D64FF"/>
    <w:rsid w:val="009E1FFA"/>
    <w:rsid w:val="009E37EA"/>
    <w:rsid w:val="009E4298"/>
    <w:rsid w:val="009E6E8A"/>
    <w:rsid w:val="009F1592"/>
    <w:rsid w:val="009F40ED"/>
    <w:rsid w:val="009F42CC"/>
    <w:rsid w:val="009F5781"/>
    <w:rsid w:val="009F615F"/>
    <w:rsid w:val="009F73EF"/>
    <w:rsid w:val="00A026C9"/>
    <w:rsid w:val="00A03061"/>
    <w:rsid w:val="00A042A0"/>
    <w:rsid w:val="00A04A8C"/>
    <w:rsid w:val="00A05AFB"/>
    <w:rsid w:val="00A074D0"/>
    <w:rsid w:val="00A113D4"/>
    <w:rsid w:val="00A11F3C"/>
    <w:rsid w:val="00A13D08"/>
    <w:rsid w:val="00A16C8E"/>
    <w:rsid w:val="00A17B47"/>
    <w:rsid w:val="00A2248F"/>
    <w:rsid w:val="00A22BBA"/>
    <w:rsid w:val="00A3543E"/>
    <w:rsid w:val="00A36E05"/>
    <w:rsid w:val="00A37542"/>
    <w:rsid w:val="00A43066"/>
    <w:rsid w:val="00A44A56"/>
    <w:rsid w:val="00A553BE"/>
    <w:rsid w:val="00A55B06"/>
    <w:rsid w:val="00A562C0"/>
    <w:rsid w:val="00A606CB"/>
    <w:rsid w:val="00A60FD3"/>
    <w:rsid w:val="00A6179C"/>
    <w:rsid w:val="00A723FA"/>
    <w:rsid w:val="00A73106"/>
    <w:rsid w:val="00A76D41"/>
    <w:rsid w:val="00A774FD"/>
    <w:rsid w:val="00A77E43"/>
    <w:rsid w:val="00A824C3"/>
    <w:rsid w:val="00A82851"/>
    <w:rsid w:val="00A83AC5"/>
    <w:rsid w:val="00A863DB"/>
    <w:rsid w:val="00A96BCC"/>
    <w:rsid w:val="00AA5EB0"/>
    <w:rsid w:val="00AA70EC"/>
    <w:rsid w:val="00AA7B66"/>
    <w:rsid w:val="00AB0FFC"/>
    <w:rsid w:val="00AB1925"/>
    <w:rsid w:val="00AC2815"/>
    <w:rsid w:val="00AD006B"/>
    <w:rsid w:val="00AD0E80"/>
    <w:rsid w:val="00AD3E9B"/>
    <w:rsid w:val="00AE1E64"/>
    <w:rsid w:val="00AE1FF6"/>
    <w:rsid w:val="00AE40FC"/>
    <w:rsid w:val="00AE4A25"/>
    <w:rsid w:val="00AF1553"/>
    <w:rsid w:val="00AF1B59"/>
    <w:rsid w:val="00AF2FB7"/>
    <w:rsid w:val="00AF5C50"/>
    <w:rsid w:val="00AF7EAE"/>
    <w:rsid w:val="00B00667"/>
    <w:rsid w:val="00B01DAE"/>
    <w:rsid w:val="00B024A9"/>
    <w:rsid w:val="00B1338E"/>
    <w:rsid w:val="00B13FF3"/>
    <w:rsid w:val="00B154CA"/>
    <w:rsid w:val="00B16977"/>
    <w:rsid w:val="00B316F0"/>
    <w:rsid w:val="00B3280B"/>
    <w:rsid w:val="00B34065"/>
    <w:rsid w:val="00B341D9"/>
    <w:rsid w:val="00B3437D"/>
    <w:rsid w:val="00B34C25"/>
    <w:rsid w:val="00B350C0"/>
    <w:rsid w:val="00B4038B"/>
    <w:rsid w:val="00B417B3"/>
    <w:rsid w:val="00B43422"/>
    <w:rsid w:val="00B45F01"/>
    <w:rsid w:val="00B4723D"/>
    <w:rsid w:val="00B47EA8"/>
    <w:rsid w:val="00B53662"/>
    <w:rsid w:val="00B55954"/>
    <w:rsid w:val="00B64A11"/>
    <w:rsid w:val="00B64CA3"/>
    <w:rsid w:val="00B64CCA"/>
    <w:rsid w:val="00B66076"/>
    <w:rsid w:val="00B709F0"/>
    <w:rsid w:val="00B70BF9"/>
    <w:rsid w:val="00B7344B"/>
    <w:rsid w:val="00B73B16"/>
    <w:rsid w:val="00B832F4"/>
    <w:rsid w:val="00B85D61"/>
    <w:rsid w:val="00B930FA"/>
    <w:rsid w:val="00BA0557"/>
    <w:rsid w:val="00BA1433"/>
    <w:rsid w:val="00BA5F8B"/>
    <w:rsid w:val="00BA6569"/>
    <w:rsid w:val="00BB04C6"/>
    <w:rsid w:val="00BB26EE"/>
    <w:rsid w:val="00BB2EEA"/>
    <w:rsid w:val="00BC13A5"/>
    <w:rsid w:val="00BC17F9"/>
    <w:rsid w:val="00BC2306"/>
    <w:rsid w:val="00BC6A46"/>
    <w:rsid w:val="00BD18C3"/>
    <w:rsid w:val="00BD1BAA"/>
    <w:rsid w:val="00BD343D"/>
    <w:rsid w:val="00BE0E38"/>
    <w:rsid w:val="00BE452C"/>
    <w:rsid w:val="00BE5342"/>
    <w:rsid w:val="00BF08BC"/>
    <w:rsid w:val="00C01336"/>
    <w:rsid w:val="00C0479E"/>
    <w:rsid w:val="00C165D4"/>
    <w:rsid w:val="00C2201C"/>
    <w:rsid w:val="00C27F7A"/>
    <w:rsid w:val="00C320E6"/>
    <w:rsid w:val="00C36579"/>
    <w:rsid w:val="00C40135"/>
    <w:rsid w:val="00C45117"/>
    <w:rsid w:val="00C45FBC"/>
    <w:rsid w:val="00C46DBF"/>
    <w:rsid w:val="00C47905"/>
    <w:rsid w:val="00C47A0C"/>
    <w:rsid w:val="00C552AF"/>
    <w:rsid w:val="00C5602B"/>
    <w:rsid w:val="00C62048"/>
    <w:rsid w:val="00C6364C"/>
    <w:rsid w:val="00C641B3"/>
    <w:rsid w:val="00C64FCC"/>
    <w:rsid w:val="00C65D8B"/>
    <w:rsid w:val="00C72656"/>
    <w:rsid w:val="00C74094"/>
    <w:rsid w:val="00C744B4"/>
    <w:rsid w:val="00C74BD8"/>
    <w:rsid w:val="00C81B85"/>
    <w:rsid w:val="00C85DF5"/>
    <w:rsid w:val="00C869B4"/>
    <w:rsid w:val="00C87C73"/>
    <w:rsid w:val="00C939E5"/>
    <w:rsid w:val="00C944CB"/>
    <w:rsid w:val="00C94C2F"/>
    <w:rsid w:val="00CA1B9A"/>
    <w:rsid w:val="00CA2285"/>
    <w:rsid w:val="00CA2610"/>
    <w:rsid w:val="00CA51C4"/>
    <w:rsid w:val="00CA579A"/>
    <w:rsid w:val="00CA5EA9"/>
    <w:rsid w:val="00CB4951"/>
    <w:rsid w:val="00CB53FB"/>
    <w:rsid w:val="00CC00C5"/>
    <w:rsid w:val="00CC0E7E"/>
    <w:rsid w:val="00CC5634"/>
    <w:rsid w:val="00CC5714"/>
    <w:rsid w:val="00CC61E1"/>
    <w:rsid w:val="00CC627C"/>
    <w:rsid w:val="00CC7E54"/>
    <w:rsid w:val="00CD4AB3"/>
    <w:rsid w:val="00CD5511"/>
    <w:rsid w:val="00CD6C24"/>
    <w:rsid w:val="00CE0BBD"/>
    <w:rsid w:val="00CE57B1"/>
    <w:rsid w:val="00CE5BED"/>
    <w:rsid w:val="00CE6A99"/>
    <w:rsid w:val="00CE77F2"/>
    <w:rsid w:val="00CF0CAA"/>
    <w:rsid w:val="00CF1BF9"/>
    <w:rsid w:val="00CF1D6E"/>
    <w:rsid w:val="00CF61C4"/>
    <w:rsid w:val="00D00B55"/>
    <w:rsid w:val="00D018CA"/>
    <w:rsid w:val="00D04C8E"/>
    <w:rsid w:val="00D0694D"/>
    <w:rsid w:val="00D10748"/>
    <w:rsid w:val="00D10B53"/>
    <w:rsid w:val="00D15A1E"/>
    <w:rsid w:val="00D20316"/>
    <w:rsid w:val="00D2296D"/>
    <w:rsid w:val="00D23A26"/>
    <w:rsid w:val="00D2640F"/>
    <w:rsid w:val="00D26BF5"/>
    <w:rsid w:val="00D2754A"/>
    <w:rsid w:val="00D32EB0"/>
    <w:rsid w:val="00D40054"/>
    <w:rsid w:val="00D427F2"/>
    <w:rsid w:val="00D4586B"/>
    <w:rsid w:val="00D545DB"/>
    <w:rsid w:val="00D558B1"/>
    <w:rsid w:val="00D62937"/>
    <w:rsid w:val="00D65835"/>
    <w:rsid w:val="00D65B06"/>
    <w:rsid w:val="00D66F8B"/>
    <w:rsid w:val="00D7117C"/>
    <w:rsid w:val="00D74EF7"/>
    <w:rsid w:val="00D75966"/>
    <w:rsid w:val="00D82EFA"/>
    <w:rsid w:val="00D86393"/>
    <w:rsid w:val="00D9323F"/>
    <w:rsid w:val="00DA29DF"/>
    <w:rsid w:val="00DA358E"/>
    <w:rsid w:val="00DA3EB2"/>
    <w:rsid w:val="00DA4098"/>
    <w:rsid w:val="00DA446F"/>
    <w:rsid w:val="00DB00A4"/>
    <w:rsid w:val="00DB262D"/>
    <w:rsid w:val="00DB2BA5"/>
    <w:rsid w:val="00DB52F7"/>
    <w:rsid w:val="00DB64FC"/>
    <w:rsid w:val="00DB7F55"/>
    <w:rsid w:val="00DC2494"/>
    <w:rsid w:val="00DC2A17"/>
    <w:rsid w:val="00DD1FA5"/>
    <w:rsid w:val="00DD228F"/>
    <w:rsid w:val="00DD5406"/>
    <w:rsid w:val="00DE4B6D"/>
    <w:rsid w:val="00DF0643"/>
    <w:rsid w:val="00DF3FD6"/>
    <w:rsid w:val="00DF6949"/>
    <w:rsid w:val="00DF76DC"/>
    <w:rsid w:val="00E0134A"/>
    <w:rsid w:val="00E018EC"/>
    <w:rsid w:val="00E01EB4"/>
    <w:rsid w:val="00E023CE"/>
    <w:rsid w:val="00E04179"/>
    <w:rsid w:val="00E07B64"/>
    <w:rsid w:val="00E10193"/>
    <w:rsid w:val="00E140C6"/>
    <w:rsid w:val="00E15345"/>
    <w:rsid w:val="00E1657A"/>
    <w:rsid w:val="00E201E2"/>
    <w:rsid w:val="00E20797"/>
    <w:rsid w:val="00E227E5"/>
    <w:rsid w:val="00E249E6"/>
    <w:rsid w:val="00E26427"/>
    <w:rsid w:val="00E26A4C"/>
    <w:rsid w:val="00E35CEF"/>
    <w:rsid w:val="00E379D5"/>
    <w:rsid w:val="00E42D78"/>
    <w:rsid w:val="00E434F0"/>
    <w:rsid w:val="00E441F6"/>
    <w:rsid w:val="00E464F0"/>
    <w:rsid w:val="00E50400"/>
    <w:rsid w:val="00E511BF"/>
    <w:rsid w:val="00E5440B"/>
    <w:rsid w:val="00E55C26"/>
    <w:rsid w:val="00E5791D"/>
    <w:rsid w:val="00E6225A"/>
    <w:rsid w:val="00E62C8B"/>
    <w:rsid w:val="00E702A5"/>
    <w:rsid w:val="00E720E0"/>
    <w:rsid w:val="00E725CF"/>
    <w:rsid w:val="00E75E9F"/>
    <w:rsid w:val="00E77292"/>
    <w:rsid w:val="00E8718A"/>
    <w:rsid w:val="00E8742A"/>
    <w:rsid w:val="00E90139"/>
    <w:rsid w:val="00E94953"/>
    <w:rsid w:val="00E966FB"/>
    <w:rsid w:val="00EA242B"/>
    <w:rsid w:val="00EA66BB"/>
    <w:rsid w:val="00EB20A8"/>
    <w:rsid w:val="00EB5BD2"/>
    <w:rsid w:val="00EC144D"/>
    <w:rsid w:val="00EC7433"/>
    <w:rsid w:val="00ED1DEA"/>
    <w:rsid w:val="00ED4BE4"/>
    <w:rsid w:val="00ED76DB"/>
    <w:rsid w:val="00EE5C5D"/>
    <w:rsid w:val="00EE7768"/>
    <w:rsid w:val="00EE7F63"/>
    <w:rsid w:val="00EF1868"/>
    <w:rsid w:val="00EF35E9"/>
    <w:rsid w:val="00EF37C9"/>
    <w:rsid w:val="00EF3B00"/>
    <w:rsid w:val="00EF40EA"/>
    <w:rsid w:val="00EF6377"/>
    <w:rsid w:val="00EF6A91"/>
    <w:rsid w:val="00F0277F"/>
    <w:rsid w:val="00F043E3"/>
    <w:rsid w:val="00F057EC"/>
    <w:rsid w:val="00F05A10"/>
    <w:rsid w:val="00F07182"/>
    <w:rsid w:val="00F1409B"/>
    <w:rsid w:val="00F20000"/>
    <w:rsid w:val="00F318B8"/>
    <w:rsid w:val="00F3368D"/>
    <w:rsid w:val="00F41773"/>
    <w:rsid w:val="00F4182D"/>
    <w:rsid w:val="00F42B7A"/>
    <w:rsid w:val="00F46DEE"/>
    <w:rsid w:val="00F5051D"/>
    <w:rsid w:val="00F5188B"/>
    <w:rsid w:val="00F54A90"/>
    <w:rsid w:val="00F613C0"/>
    <w:rsid w:val="00F62EB5"/>
    <w:rsid w:val="00F6338E"/>
    <w:rsid w:val="00F64FC0"/>
    <w:rsid w:val="00F71622"/>
    <w:rsid w:val="00F80208"/>
    <w:rsid w:val="00F824DD"/>
    <w:rsid w:val="00F85103"/>
    <w:rsid w:val="00F85C2A"/>
    <w:rsid w:val="00F91291"/>
    <w:rsid w:val="00F935C7"/>
    <w:rsid w:val="00F93A9C"/>
    <w:rsid w:val="00F9624C"/>
    <w:rsid w:val="00FA15F5"/>
    <w:rsid w:val="00FA3590"/>
    <w:rsid w:val="00FB5B15"/>
    <w:rsid w:val="00FC145D"/>
    <w:rsid w:val="00FC2265"/>
    <w:rsid w:val="00FC37E5"/>
    <w:rsid w:val="00FC3AC0"/>
    <w:rsid w:val="00FC3E69"/>
    <w:rsid w:val="00FC4DA9"/>
    <w:rsid w:val="00FC6692"/>
    <w:rsid w:val="00FC6ADC"/>
    <w:rsid w:val="00FD1A2F"/>
    <w:rsid w:val="00FE063D"/>
    <w:rsid w:val="00FE3346"/>
    <w:rsid w:val="00FE43F9"/>
    <w:rsid w:val="00FF0CFF"/>
    <w:rsid w:val="00FF180B"/>
    <w:rsid w:val="00FF2F73"/>
    <w:rsid w:val="00FF5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8076A"/>
  <w15:docId w15:val="{3F4A79D6-3612-497D-BB18-DAEAFE11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720E0"/>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E720E0"/>
    <w:rPr>
      <w:rFonts w:ascii="Times New Roman" w:eastAsia="Times New Roman" w:hAnsi="Times New Roman" w:cs="Times New Roman"/>
      <w:sz w:val="24"/>
      <w:szCs w:val="24"/>
      <w:lang w:val="x-none" w:eastAsia="x-none"/>
    </w:rPr>
  </w:style>
  <w:style w:type="paragraph" w:styleId="a5">
    <w:name w:val="Normal (Web)"/>
    <w:basedOn w:val="a"/>
    <w:link w:val="a6"/>
    <w:uiPriority w:val="99"/>
    <w:unhideWhenUsed/>
    <w:rsid w:val="002877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basedOn w:val="a0"/>
    <w:link w:val="a5"/>
    <w:uiPriority w:val="99"/>
    <w:locked/>
    <w:rsid w:val="00287730"/>
    <w:rPr>
      <w:rFonts w:ascii="Times New Roman" w:eastAsia="Times New Roman" w:hAnsi="Times New Roman" w:cs="Times New Roman"/>
      <w:sz w:val="24"/>
      <w:szCs w:val="24"/>
      <w:lang w:eastAsia="ru-RU"/>
    </w:rPr>
  </w:style>
  <w:style w:type="paragraph" w:styleId="a7">
    <w:name w:val="No Spacing"/>
    <w:link w:val="a8"/>
    <w:uiPriority w:val="1"/>
    <w:qFormat/>
    <w:rsid w:val="004F4D37"/>
    <w:pPr>
      <w:suppressAutoHyphens/>
      <w:spacing w:after="0" w:line="240" w:lineRule="auto"/>
    </w:pPr>
    <w:rPr>
      <w:rFonts w:ascii="Times New Roman" w:eastAsia="Times New Roman" w:hAnsi="Times New Roman" w:cs="Times New Roman"/>
      <w:sz w:val="24"/>
      <w:szCs w:val="24"/>
      <w:lang w:eastAsia="ar-SA"/>
    </w:rPr>
  </w:style>
  <w:style w:type="character" w:customStyle="1" w:styleId="a8">
    <w:name w:val="Без интервала Знак"/>
    <w:basedOn w:val="a0"/>
    <w:link w:val="a7"/>
    <w:uiPriority w:val="1"/>
    <w:rsid w:val="004F4D37"/>
    <w:rPr>
      <w:rFonts w:ascii="Times New Roman" w:eastAsia="Times New Roman" w:hAnsi="Times New Roman" w:cs="Times New Roman"/>
      <w:sz w:val="24"/>
      <w:szCs w:val="24"/>
      <w:lang w:eastAsia="ar-SA"/>
    </w:rPr>
  </w:style>
  <w:style w:type="table" w:styleId="a9">
    <w:name w:val="Table Grid"/>
    <w:basedOn w:val="a1"/>
    <w:uiPriority w:val="59"/>
    <w:rsid w:val="004F4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20"/>
    <w:qFormat/>
    <w:rsid w:val="004F4D37"/>
    <w:rPr>
      <w:i/>
      <w:iCs/>
    </w:rPr>
  </w:style>
  <w:style w:type="paragraph" w:styleId="ab">
    <w:name w:val="Balloon Text"/>
    <w:basedOn w:val="a"/>
    <w:link w:val="ac"/>
    <w:uiPriority w:val="99"/>
    <w:semiHidden/>
    <w:unhideWhenUsed/>
    <w:rsid w:val="00FC226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C2265"/>
    <w:rPr>
      <w:rFonts w:ascii="Tahoma" w:hAnsi="Tahoma" w:cs="Tahoma"/>
      <w:sz w:val="16"/>
      <w:szCs w:val="16"/>
    </w:rPr>
  </w:style>
  <w:style w:type="character" w:customStyle="1" w:styleId="ad">
    <w:name w:val="Абзац списка Знак"/>
    <w:aliases w:val="ПАРАГРАФ Знак,Абзац списка11 Знак"/>
    <w:link w:val="ae"/>
    <w:uiPriority w:val="34"/>
    <w:locked/>
    <w:rsid w:val="006430AD"/>
    <w:rPr>
      <w:rFonts w:ascii="Calibri" w:eastAsia="Calibri" w:hAnsi="Calibri" w:cs="Calibri"/>
    </w:rPr>
  </w:style>
  <w:style w:type="paragraph" w:styleId="ae">
    <w:name w:val="List Paragraph"/>
    <w:aliases w:val="ПАРАГРАФ,Абзац списка11"/>
    <w:basedOn w:val="a"/>
    <w:link w:val="ad"/>
    <w:uiPriority w:val="34"/>
    <w:qFormat/>
    <w:rsid w:val="006430AD"/>
    <w:pPr>
      <w:spacing w:after="0" w:line="240" w:lineRule="auto"/>
      <w:ind w:left="720"/>
    </w:pPr>
    <w:rPr>
      <w:rFonts w:ascii="Calibri" w:eastAsia="Calibri" w:hAnsi="Calibri" w:cs="Calibri"/>
    </w:rPr>
  </w:style>
  <w:style w:type="character" w:styleId="af">
    <w:name w:val="Hyperlink"/>
    <w:basedOn w:val="a0"/>
    <w:semiHidden/>
    <w:unhideWhenUsed/>
    <w:rsid w:val="006430AD"/>
    <w:rPr>
      <w:color w:val="0000FF"/>
      <w:u w:val="single"/>
    </w:rPr>
  </w:style>
  <w:style w:type="paragraph" w:styleId="af0">
    <w:name w:val="footer"/>
    <w:basedOn w:val="a"/>
    <w:link w:val="af1"/>
    <w:uiPriority w:val="99"/>
    <w:unhideWhenUsed/>
    <w:rsid w:val="008975B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97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38987">
      <w:bodyDiv w:val="1"/>
      <w:marLeft w:val="0"/>
      <w:marRight w:val="0"/>
      <w:marTop w:val="0"/>
      <w:marBottom w:val="0"/>
      <w:divBdr>
        <w:top w:val="none" w:sz="0" w:space="0" w:color="auto"/>
        <w:left w:val="none" w:sz="0" w:space="0" w:color="auto"/>
        <w:bottom w:val="none" w:sz="0" w:space="0" w:color="auto"/>
        <w:right w:val="none" w:sz="0" w:space="0" w:color="auto"/>
      </w:divBdr>
    </w:div>
    <w:div w:id="544098634">
      <w:bodyDiv w:val="1"/>
      <w:marLeft w:val="0"/>
      <w:marRight w:val="0"/>
      <w:marTop w:val="0"/>
      <w:marBottom w:val="0"/>
      <w:divBdr>
        <w:top w:val="none" w:sz="0" w:space="0" w:color="auto"/>
        <w:left w:val="none" w:sz="0" w:space="0" w:color="auto"/>
        <w:bottom w:val="none" w:sz="0" w:space="0" w:color="auto"/>
        <w:right w:val="none" w:sz="0" w:space="0" w:color="auto"/>
      </w:divBdr>
    </w:div>
    <w:div w:id="922295637">
      <w:bodyDiv w:val="1"/>
      <w:marLeft w:val="0"/>
      <w:marRight w:val="0"/>
      <w:marTop w:val="0"/>
      <w:marBottom w:val="0"/>
      <w:divBdr>
        <w:top w:val="none" w:sz="0" w:space="0" w:color="auto"/>
        <w:left w:val="none" w:sz="0" w:space="0" w:color="auto"/>
        <w:bottom w:val="none" w:sz="0" w:space="0" w:color="auto"/>
        <w:right w:val="none" w:sz="0" w:space="0" w:color="auto"/>
      </w:divBdr>
    </w:div>
    <w:div w:id="208020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obr.ru/sites/default/files/users/user19/dlya_raboty.pdf" TargetMode="External"/><Relationship Id="rId13" Type="http://schemas.openxmlformats.org/officeDocument/2006/relationships/hyperlink" Target="http://bel-obr.ru/sites/default/files/users/user19/rekomendacii_roditelyam.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el-obr.ru/sites/default/files/users/user19/metodicheskie_rekomendacii_po_profilaktike_suicidov_sredi_nesovershennoletnih.pdf" TargetMode="External"/><Relationship Id="rId12" Type="http://schemas.openxmlformats.org/officeDocument/2006/relationships/hyperlink" Target="http://bel-obr.ru/sites/default/files/users/user19/kratkaya_instrukciya.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el-obr.ru/sites/default/files/users/user19/kratkaya_instrukciya.docx" TargetMode="External"/><Relationship Id="rId5" Type="http://schemas.openxmlformats.org/officeDocument/2006/relationships/footnotes" Target="footnotes.xml"/><Relationship Id="rId15" Type="http://schemas.openxmlformats.org/officeDocument/2006/relationships/hyperlink" Target="https://vk.com/public200642619" TargetMode="External"/><Relationship Id="rId10" Type="http://schemas.openxmlformats.org/officeDocument/2006/relationships/hyperlink" Target="http://bel-obr.ru/sites/default/files/users/user19/metodichesike_rekomendacii_-_profilaktika_autoagressivnogo_povedeniya_v_oo_0.pdf" TargetMode="External"/><Relationship Id="rId4" Type="http://schemas.openxmlformats.org/officeDocument/2006/relationships/webSettings" Target="webSettings.xml"/><Relationship Id="rId9" Type="http://schemas.openxmlformats.org/officeDocument/2006/relationships/hyperlink" Target="http://bel-obr.ru/sites/default/files/users/user19/metodichesike_rekomendacii_-_profilaktika_autoagressivnogo_povedeniya_v_oo_0.pdf" TargetMode="External"/><Relationship Id="rId14" Type="http://schemas.openxmlformats.org/officeDocument/2006/relationships/hyperlink" Target="http://bel-obr.ru/sites/default/files/users/user19/pamyatka_dlya_roditeley.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2512</TotalTime>
  <Pages>1</Pages>
  <Words>8654</Words>
  <Characters>49334</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SmirnovaMV</cp:lastModifiedBy>
  <cp:revision>24</cp:revision>
  <cp:lastPrinted>2023-01-26T11:08:00Z</cp:lastPrinted>
  <dcterms:created xsi:type="dcterms:W3CDTF">2021-01-22T05:39:00Z</dcterms:created>
  <dcterms:modified xsi:type="dcterms:W3CDTF">2023-01-26T11:11:00Z</dcterms:modified>
</cp:coreProperties>
</file>